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328A" w14:textId="2640CAD4" w:rsidR="00A07F35" w:rsidRPr="00A07F35" w:rsidRDefault="00A07F35" w:rsidP="00A07F35">
      <w:pPr>
        <w:jc w:val="center"/>
        <w:rPr>
          <w:b/>
          <w:sz w:val="28"/>
          <w:szCs w:val="28"/>
          <w:lang w:val="uk-UA"/>
        </w:rPr>
      </w:pPr>
      <w:r w:rsidRPr="00A07F35">
        <w:rPr>
          <w:b/>
          <w:sz w:val="28"/>
          <w:szCs w:val="28"/>
          <w:lang w:val="uk-UA"/>
        </w:rPr>
        <w:t>План організаційно-виховних заходів</w:t>
      </w:r>
      <w:r>
        <w:rPr>
          <w:b/>
          <w:sz w:val="28"/>
          <w:szCs w:val="28"/>
          <w:lang w:val="uk-UA"/>
        </w:rPr>
        <w:t xml:space="preserve"> на</w:t>
      </w:r>
    </w:p>
    <w:p w14:paraId="1B838DC9" w14:textId="7B4B629A" w:rsidR="00A07F35" w:rsidRPr="00A07F35" w:rsidRDefault="00A07F35" w:rsidP="00A07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ф</w:t>
      </w:r>
      <w:r w:rsidRPr="00A07F35">
        <w:rPr>
          <w:b/>
          <w:sz w:val="28"/>
          <w:szCs w:val="28"/>
          <w:lang w:val="uk-UA"/>
        </w:rPr>
        <w:t>акультет</w:t>
      </w:r>
      <w:r>
        <w:rPr>
          <w:b/>
          <w:sz w:val="28"/>
          <w:szCs w:val="28"/>
          <w:lang w:val="uk-UA"/>
        </w:rPr>
        <w:t>і</w:t>
      </w:r>
      <w:r w:rsidRPr="00A07F35">
        <w:rPr>
          <w:b/>
          <w:sz w:val="28"/>
          <w:szCs w:val="28"/>
          <w:lang w:val="uk-UA"/>
        </w:rPr>
        <w:t xml:space="preserve"> менеджменту на 202</w:t>
      </w:r>
      <w:r w:rsidR="005E6C1E">
        <w:rPr>
          <w:b/>
          <w:sz w:val="28"/>
          <w:szCs w:val="28"/>
          <w:lang w:val="uk-UA"/>
        </w:rPr>
        <w:t>5</w:t>
      </w:r>
      <w:r w:rsidRPr="00A07F35">
        <w:rPr>
          <w:b/>
          <w:sz w:val="28"/>
          <w:szCs w:val="28"/>
          <w:lang w:val="uk-UA"/>
        </w:rPr>
        <w:t>/202</w:t>
      </w:r>
      <w:r w:rsidR="005E6C1E">
        <w:rPr>
          <w:b/>
          <w:sz w:val="28"/>
          <w:szCs w:val="28"/>
          <w:lang w:val="uk-UA"/>
        </w:rPr>
        <w:t>6</w:t>
      </w:r>
      <w:r w:rsidRPr="00A07F35">
        <w:rPr>
          <w:b/>
          <w:sz w:val="28"/>
          <w:szCs w:val="28"/>
          <w:lang w:val="uk-UA"/>
        </w:rPr>
        <w:t xml:space="preserve"> н. р.</w:t>
      </w:r>
    </w:p>
    <w:p w14:paraId="20E30D98" w14:textId="77777777" w:rsidR="00A07F35" w:rsidRPr="00A07F35" w:rsidRDefault="00A07F35" w:rsidP="00A07F35">
      <w:pPr>
        <w:rPr>
          <w:b/>
          <w:lang w:val="uk-UA"/>
        </w:rPr>
      </w:pPr>
    </w:p>
    <w:tbl>
      <w:tblPr>
        <w:tblW w:w="504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766"/>
        <w:gridCol w:w="115"/>
        <w:gridCol w:w="37"/>
        <w:gridCol w:w="2049"/>
        <w:gridCol w:w="2010"/>
      </w:tblGrid>
      <w:tr w:rsidR="00A07F35" w:rsidRPr="00A07F35" w14:paraId="259D72C3" w14:textId="77777777" w:rsidTr="001E1EE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5530" w14:textId="7E723E06" w:rsidR="00A07F35" w:rsidRPr="00A07F35" w:rsidRDefault="00A07F35" w:rsidP="00A07F35">
            <w:pPr>
              <w:jc w:val="center"/>
              <w:rPr>
                <w:b/>
                <w:lang w:val="uk-UA"/>
              </w:rPr>
            </w:pPr>
            <w:bookmarkStart w:id="0" w:name="_Hlk146019400"/>
            <w:r w:rsidRPr="00A07F35">
              <w:rPr>
                <w:b/>
                <w:lang w:val="uk-UA"/>
              </w:rPr>
              <w:t>План організаційно-виховних заходів</w:t>
            </w:r>
          </w:p>
          <w:p w14:paraId="6609EB86" w14:textId="12549723" w:rsidR="00A07F35" w:rsidRPr="00A07F35" w:rsidRDefault="00A07F35" w:rsidP="00A07F35">
            <w:pPr>
              <w:jc w:val="center"/>
              <w:rPr>
                <w:b/>
              </w:rPr>
            </w:pPr>
            <w:r w:rsidRPr="00A07F35">
              <w:rPr>
                <w:b/>
                <w:lang w:val="uk-UA"/>
              </w:rPr>
              <w:t>кафедри соціально-гуманітарних і правових дисциплін</w:t>
            </w:r>
            <w:bookmarkEnd w:id="0"/>
          </w:p>
        </w:tc>
      </w:tr>
      <w:tr w:rsidR="00A07F35" w:rsidRPr="00A07F35" w14:paraId="38D849A3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58B7" w14:textId="77777777" w:rsidR="00A07F35" w:rsidRPr="00A07F35" w:rsidRDefault="00A07F35" w:rsidP="00A07F35">
            <w:r w:rsidRPr="00A07F35">
              <w:t>№ п\п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2EF7" w14:textId="77777777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Заходи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5BF8" w14:textId="77777777" w:rsidR="00A07F35" w:rsidRPr="00A07F35" w:rsidRDefault="00A07F35" w:rsidP="00A07F35">
            <w:r w:rsidRPr="00A07F35">
              <w:t>Термін виконання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39AB" w14:textId="77777777" w:rsidR="00A07F35" w:rsidRPr="00A07F35" w:rsidRDefault="00A07F35" w:rsidP="00A07F35">
            <w:r w:rsidRPr="00A07F35">
              <w:t>Відповідальний</w:t>
            </w:r>
            <w:r w:rsidRPr="00A07F35">
              <w:rPr>
                <w:lang w:val="uk-UA"/>
              </w:rPr>
              <w:t>,</w:t>
            </w:r>
            <w:r w:rsidRPr="00A07F35">
              <w:t xml:space="preserve"> виконавець </w:t>
            </w:r>
          </w:p>
        </w:tc>
      </w:tr>
      <w:tr w:rsidR="00A07F35" w:rsidRPr="00A07F35" w14:paraId="4F652170" w14:textId="77777777" w:rsidTr="001E1EE0">
        <w:trPr>
          <w:trHeight w:val="772"/>
        </w:trPr>
        <w:tc>
          <w:tcPr>
            <w:tcW w:w="382" w:type="pct"/>
          </w:tcPr>
          <w:p w14:paraId="5C8DB6FF" w14:textId="066E0F84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950E58">
              <w:rPr>
                <w:lang w:val="uk-UA"/>
              </w:rPr>
              <w:t xml:space="preserve">. </w:t>
            </w:r>
          </w:p>
        </w:tc>
        <w:tc>
          <w:tcPr>
            <w:tcW w:w="2511" w:type="pct"/>
            <w:gridSpan w:val="2"/>
            <w:vAlign w:val="center"/>
          </w:tcPr>
          <w:p w14:paraId="43B24B19" w14:textId="4755F360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lang w:val="uk-UA"/>
              </w:rPr>
              <w:t>Науково-практичний семінар: «Законодавча і виконавча влада в Україні під час воєнного стану»</w:t>
            </w:r>
          </w:p>
        </w:tc>
        <w:tc>
          <w:tcPr>
            <w:tcW w:w="1073" w:type="pct"/>
            <w:gridSpan w:val="2"/>
            <w:vAlign w:val="center"/>
          </w:tcPr>
          <w:p w14:paraId="29F7DE97" w14:textId="47667B19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  <w:r w:rsidRPr="00950E58">
              <w:rPr>
                <w:lang w:val="uk-UA"/>
              </w:rPr>
              <w:t xml:space="preserve">  2025 </w:t>
            </w:r>
          </w:p>
        </w:tc>
        <w:tc>
          <w:tcPr>
            <w:tcW w:w="1034" w:type="pct"/>
            <w:vAlign w:val="center"/>
          </w:tcPr>
          <w:p w14:paraId="25231EE6" w14:textId="418D4406" w:rsidR="00A07F35" w:rsidRPr="00A07F35" w:rsidRDefault="00A07F35" w:rsidP="00A07F35">
            <w:pPr>
              <w:rPr>
                <w:lang w:val="uk-UA"/>
              </w:rPr>
            </w:pPr>
            <w:r w:rsidRPr="00432CE5">
              <w:rPr>
                <w:lang w:val="uk-UA"/>
              </w:rPr>
              <w:t>Білошкурська З. П.</w:t>
            </w:r>
          </w:p>
        </w:tc>
      </w:tr>
      <w:tr w:rsidR="00A07F35" w:rsidRPr="00A07F35" w14:paraId="215CB5CB" w14:textId="77777777" w:rsidTr="001E1EE0">
        <w:trPr>
          <w:trHeight w:val="656"/>
        </w:trPr>
        <w:tc>
          <w:tcPr>
            <w:tcW w:w="382" w:type="pct"/>
          </w:tcPr>
          <w:p w14:paraId="75C0B541" w14:textId="63778121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950E58">
              <w:rPr>
                <w:lang w:val="uk-UA"/>
              </w:rPr>
              <w:t xml:space="preserve">. </w:t>
            </w:r>
          </w:p>
        </w:tc>
        <w:tc>
          <w:tcPr>
            <w:tcW w:w="2511" w:type="pct"/>
            <w:gridSpan w:val="2"/>
            <w:vAlign w:val="center"/>
          </w:tcPr>
          <w:p w14:paraId="7CF66A35" w14:textId="7AA1BEDA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Правовий диспут</w:t>
            </w:r>
            <w:r w:rsidRPr="00950E5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Правові орієнтири сучасної молоді</w:t>
            </w:r>
            <w:r w:rsidRPr="00950E58">
              <w:rPr>
                <w:lang w:val="uk-UA"/>
              </w:rPr>
              <w:t>»</w:t>
            </w:r>
          </w:p>
        </w:tc>
        <w:tc>
          <w:tcPr>
            <w:tcW w:w="1073" w:type="pct"/>
            <w:gridSpan w:val="2"/>
            <w:vAlign w:val="center"/>
          </w:tcPr>
          <w:p w14:paraId="14556D2A" w14:textId="2A23B8AB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lang w:val="uk-UA"/>
              </w:rPr>
              <w:t xml:space="preserve">Листопад </w:t>
            </w:r>
            <w:r w:rsidRPr="00950E58"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034" w:type="pct"/>
            <w:vAlign w:val="center"/>
          </w:tcPr>
          <w:p w14:paraId="2C49AC1E" w14:textId="7E91097E" w:rsidR="00A07F35" w:rsidRPr="001E1EE0" w:rsidRDefault="00A07F35" w:rsidP="001E1EE0">
            <w:pPr>
              <w:widowControl w:val="0"/>
              <w:jc w:val="center"/>
              <w:rPr>
                <w:color w:val="000000"/>
                <w:lang w:val="uk-UA" w:eastAsia="uk-UA"/>
              </w:rPr>
            </w:pPr>
            <w:r w:rsidRPr="00950E58">
              <w:rPr>
                <w:color w:val="000000"/>
                <w:lang w:val="uk-UA" w:eastAsia="uk-UA"/>
              </w:rPr>
              <w:t>Машковська Л.В.</w:t>
            </w:r>
          </w:p>
        </w:tc>
      </w:tr>
      <w:tr w:rsidR="00A07F35" w:rsidRPr="00A07F35" w14:paraId="6C745EE9" w14:textId="77777777" w:rsidTr="001E1EE0">
        <w:tc>
          <w:tcPr>
            <w:tcW w:w="382" w:type="pct"/>
          </w:tcPr>
          <w:p w14:paraId="7CB6FDBD" w14:textId="679B435A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50E58">
              <w:rPr>
                <w:lang w:val="uk-UA"/>
              </w:rPr>
              <w:t xml:space="preserve">. </w:t>
            </w:r>
          </w:p>
        </w:tc>
        <w:tc>
          <w:tcPr>
            <w:tcW w:w="2511" w:type="pct"/>
            <w:gridSpan w:val="2"/>
            <w:vAlign w:val="center"/>
          </w:tcPr>
          <w:p w14:paraId="1331496D" w14:textId="4A73C643" w:rsidR="00A07F35" w:rsidRPr="00A07F35" w:rsidRDefault="00A07F35" w:rsidP="00A07F35">
            <w:pPr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>Науковий семінар</w:t>
            </w:r>
            <w:r w:rsidRPr="00950E58">
              <w:rPr>
                <w:bCs/>
                <w:color w:val="000000"/>
                <w:lang w:val="uk-UA"/>
              </w:rPr>
              <w:t xml:space="preserve"> «</w:t>
            </w:r>
            <w:r>
              <w:rPr>
                <w:bCs/>
                <w:color w:val="000000"/>
                <w:lang w:val="uk-UA"/>
              </w:rPr>
              <w:t>Знай свої права, виконуй свої обов</w:t>
            </w:r>
            <w:r w:rsidRPr="00EF4627">
              <w:rPr>
                <w:bCs/>
                <w:color w:val="000000"/>
              </w:rPr>
              <w:t>’</w:t>
            </w:r>
            <w:r>
              <w:rPr>
                <w:bCs/>
                <w:color w:val="000000"/>
                <w:lang w:val="uk-UA"/>
              </w:rPr>
              <w:t>язки</w:t>
            </w:r>
            <w:r w:rsidRPr="00950E58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1073" w:type="pct"/>
            <w:gridSpan w:val="2"/>
            <w:vAlign w:val="center"/>
          </w:tcPr>
          <w:p w14:paraId="64DAA78C" w14:textId="5689C7C3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color w:val="222222"/>
                <w:shd w:val="clear" w:color="auto" w:fill="FFFFFF"/>
                <w:lang w:val="uk-UA"/>
              </w:rPr>
              <w:t xml:space="preserve"> Жовтень</w:t>
            </w:r>
            <w:r>
              <w:rPr>
                <w:color w:val="222222"/>
                <w:shd w:val="clear" w:color="auto" w:fill="FFFFFF"/>
                <w:lang w:val="uk-UA"/>
              </w:rPr>
              <w:t xml:space="preserve"> 2025</w:t>
            </w:r>
          </w:p>
        </w:tc>
        <w:tc>
          <w:tcPr>
            <w:tcW w:w="1034" w:type="pct"/>
            <w:vAlign w:val="center"/>
          </w:tcPr>
          <w:p w14:paraId="3503C39E" w14:textId="7EC1725B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lang w:val="uk-UA"/>
              </w:rPr>
              <w:t>Пасєка М. О.</w:t>
            </w:r>
          </w:p>
        </w:tc>
      </w:tr>
      <w:tr w:rsidR="00A07F35" w:rsidRPr="00A07F35" w14:paraId="53A6A9D6" w14:textId="77777777" w:rsidTr="001E1EE0">
        <w:tc>
          <w:tcPr>
            <w:tcW w:w="382" w:type="pct"/>
          </w:tcPr>
          <w:p w14:paraId="4769FAAB" w14:textId="5E4D0A30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950E58">
              <w:rPr>
                <w:lang w:val="uk-UA"/>
              </w:rPr>
              <w:t>.</w:t>
            </w:r>
          </w:p>
        </w:tc>
        <w:tc>
          <w:tcPr>
            <w:tcW w:w="2511" w:type="pct"/>
            <w:gridSpan w:val="2"/>
            <w:vAlign w:val="center"/>
          </w:tcPr>
          <w:p w14:paraId="47C24CDC" w14:textId="4C8CBA77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color w:val="000000"/>
                <w:lang w:val="uk-UA" w:eastAsia="uk-UA"/>
              </w:rPr>
              <w:t>Правовий д</w:t>
            </w:r>
            <w:r w:rsidRPr="00950E58">
              <w:rPr>
                <w:color w:val="000000"/>
                <w:lang w:eastAsia="uk-UA"/>
              </w:rPr>
              <w:t>искусійний клуб на тему: «Правове забезпечення суспільних відносин в Україні»</w:t>
            </w:r>
          </w:p>
        </w:tc>
        <w:tc>
          <w:tcPr>
            <w:tcW w:w="1073" w:type="pct"/>
            <w:gridSpan w:val="2"/>
            <w:vAlign w:val="center"/>
          </w:tcPr>
          <w:p w14:paraId="040B6C7E" w14:textId="4DDA37B4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lang w:val="uk-UA"/>
              </w:rPr>
              <w:t xml:space="preserve">Жовтень </w:t>
            </w:r>
            <w:r>
              <w:rPr>
                <w:lang w:val="uk-UA"/>
              </w:rPr>
              <w:t>2025</w:t>
            </w:r>
          </w:p>
        </w:tc>
        <w:tc>
          <w:tcPr>
            <w:tcW w:w="1034" w:type="pct"/>
            <w:vAlign w:val="center"/>
          </w:tcPr>
          <w:p w14:paraId="4797D160" w14:textId="77777777" w:rsidR="00A07F35" w:rsidRPr="00432CE5" w:rsidRDefault="00A07F35" w:rsidP="00A07F35">
            <w:pPr>
              <w:widowControl w:val="0"/>
              <w:jc w:val="both"/>
              <w:rPr>
                <w:color w:val="000000"/>
                <w:lang w:val="uk-UA" w:eastAsia="uk-UA"/>
              </w:rPr>
            </w:pPr>
            <w:r w:rsidRPr="00432CE5">
              <w:rPr>
                <w:color w:val="000000"/>
                <w:lang w:val="uk-UA" w:eastAsia="uk-UA"/>
              </w:rPr>
              <w:t>Поліщук О.А.</w:t>
            </w:r>
          </w:p>
          <w:p w14:paraId="454DC5B6" w14:textId="264839AD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lang w:val="uk-UA"/>
              </w:rPr>
              <w:t xml:space="preserve"> </w:t>
            </w:r>
          </w:p>
        </w:tc>
      </w:tr>
      <w:tr w:rsidR="00A07F35" w:rsidRPr="00A07F35" w14:paraId="33BD7B64" w14:textId="77777777" w:rsidTr="001E1EE0">
        <w:tc>
          <w:tcPr>
            <w:tcW w:w="382" w:type="pct"/>
          </w:tcPr>
          <w:p w14:paraId="3BCE64F6" w14:textId="3BD9679B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950E58">
              <w:rPr>
                <w:lang w:val="uk-UA"/>
              </w:rPr>
              <w:t>.</w:t>
            </w:r>
          </w:p>
        </w:tc>
        <w:tc>
          <w:tcPr>
            <w:tcW w:w="2511" w:type="pct"/>
            <w:gridSpan w:val="2"/>
            <w:vAlign w:val="center"/>
          </w:tcPr>
          <w:p w14:paraId="7804129F" w14:textId="1E688345" w:rsidR="00A07F35" w:rsidRPr="00A07F35" w:rsidRDefault="00A07F35" w:rsidP="00A07F35">
            <w:pPr>
              <w:rPr>
                <w:bCs/>
                <w:lang w:val="uk-UA"/>
              </w:rPr>
            </w:pPr>
            <w:r w:rsidRPr="00950E58">
              <w:rPr>
                <w:color w:val="222222"/>
              </w:rPr>
              <w:t xml:space="preserve">Круглий стіл </w:t>
            </w:r>
            <w:r>
              <w:rPr>
                <w:color w:val="121212"/>
                <w:sz w:val="20"/>
                <w:szCs w:val="20"/>
                <w:lang w:val="uk-UA"/>
              </w:rPr>
              <w:t>«</w:t>
            </w:r>
            <w:r w:rsidRPr="00C05EA4">
              <w:rPr>
                <w:color w:val="121212"/>
                <w:lang w:val="uk-UA"/>
              </w:rPr>
              <w:t>ДНК нації – Т. Г. Шевченко»</w:t>
            </w:r>
          </w:p>
        </w:tc>
        <w:tc>
          <w:tcPr>
            <w:tcW w:w="1073" w:type="pct"/>
            <w:gridSpan w:val="2"/>
            <w:vAlign w:val="center"/>
          </w:tcPr>
          <w:p w14:paraId="2A80BF5E" w14:textId="77777777" w:rsidR="00A07F35" w:rsidRPr="00950E58" w:rsidRDefault="00A07F35" w:rsidP="00A07F35">
            <w:pPr>
              <w:jc w:val="center"/>
              <w:rPr>
                <w:lang w:val="uk-UA"/>
              </w:rPr>
            </w:pPr>
            <w:r w:rsidRPr="00950E58">
              <w:rPr>
                <w:lang w:val="uk-UA"/>
              </w:rPr>
              <w:t>Березень 202</w:t>
            </w:r>
            <w:r>
              <w:rPr>
                <w:lang w:val="uk-UA"/>
              </w:rPr>
              <w:t>6</w:t>
            </w:r>
          </w:p>
          <w:p w14:paraId="4F4B551F" w14:textId="1F247C18" w:rsidR="00A07F35" w:rsidRPr="00A07F35" w:rsidRDefault="00A07F35" w:rsidP="00A07F35">
            <w:pPr>
              <w:rPr>
                <w:lang w:val="uk-UA"/>
              </w:rPr>
            </w:pPr>
          </w:p>
        </w:tc>
        <w:tc>
          <w:tcPr>
            <w:tcW w:w="1034" w:type="pct"/>
            <w:vAlign w:val="center"/>
          </w:tcPr>
          <w:p w14:paraId="5637BF94" w14:textId="283A2FB3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lang w:val="uk-UA"/>
              </w:rPr>
              <w:t>Доморослий В. І.</w:t>
            </w:r>
          </w:p>
        </w:tc>
      </w:tr>
      <w:tr w:rsidR="00A07F35" w:rsidRPr="00A07F35" w14:paraId="389F83FB" w14:textId="77777777" w:rsidTr="001E1EE0">
        <w:trPr>
          <w:trHeight w:val="540"/>
        </w:trPr>
        <w:tc>
          <w:tcPr>
            <w:tcW w:w="382" w:type="pct"/>
          </w:tcPr>
          <w:p w14:paraId="07337104" w14:textId="5B44A27E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950E58">
              <w:rPr>
                <w:lang w:val="uk-UA"/>
              </w:rPr>
              <w:t>.</w:t>
            </w:r>
          </w:p>
        </w:tc>
        <w:tc>
          <w:tcPr>
            <w:tcW w:w="2511" w:type="pct"/>
            <w:gridSpan w:val="2"/>
            <w:vAlign w:val="center"/>
          </w:tcPr>
          <w:p w14:paraId="5B835715" w14:textId="4DA84764" w:rsidR="00A07F35" w:rsidRPr="00A07F35" w:rsidRDefault="00A07F35" w:rsidP="001E1EE0">
            <w:pPr>
              <w:jc w:val="both"/>
              <w:rPr>
                <w:lang w:val="uk-UA"/>
              </w:rPr>
            </w:pPr>
            <w:r w:rsidRPr="00950E58">
              <w:rPr>
                <w:lang w:val="uk-UA"/>
              </w:rPr>
              <w:t>Вебінар: «Сучасні виклики патріотичного виховання в умовах глобалізації»</w:t>
            </w:r>
          </w:p>
        </w:tc>
        <w:tc>
          <w:tcPr>
            <w:tcW w:w="1073" w:type="pct"/>
            <w:gridSpan w:val="2"/>
            <w:vAlign w:val="center"/>
          </w:tcPr>
          <w:p w14:paraId="53899B87" w14:textId="77777777" w:rsidR="00A07F35" w:rsidRPr="00950E58" w:rsidRDefault="00A07F35" w:rsidP="00A07F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Листопад </w:t>
            </w:r>
            <w:r w:rsidRPr="00950E58">
              <w:rPr>
                <w:lang w:val="uk-UA"/>
              </w:rPr>
              <w:t>2025</w:t>
            </w:r>
          </w:p>
          <w:p w14:paraId="097926E6" w14:textId="77777777" w:rsidR="00A07F35" w:rsidRPr="00A07F35" w:rsidRDefault="00A07F35" w:rsidP="00A07F35">
            <w:pPr>
              <w:rPr>
                <w:lang w:val="uk-UA"/>
              </w:rPr>
            </w:pPr>
          </w:p>
        </w:tc>
        <w:tc>
          <w:tcPr>
            <w:tcW w:w="1034" w:type="pct"/>
            <w:vAlign w:val="center"/>
          </w:tcPr>
          <w:p w14:paraId="07D6058C" w14:textId="0F86E18B" w:rsidR="00A07F35" w:rsidRPr="001E1EE0" w:rsidRDefault="001E1EE0" w:rsidP="001E1EE0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Коваленко-Чукіна І.Г.</w:t>
            </w:r>
          </w:p>
        </w:tc>
      </w:tr>
      <w:tr w:rsidR="00A07F35" w:rsidRPr="00A07F35" w14:paraId="5CB5AB19" w14:textId="77777777" w:rsidTr="001E1EE0">
        <w:trPr>
          <w:trHeight w:val="824"/>
        </w:trPr>
        <w:tc>
          <w:tcPr>
            <w:tcW w:w="382" w:type="pct"/>
          </w:tcPr>
          <w:p w14:paraId="5A970FE5" w14:textId="134A3895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950E58">
              <w:rPr>
                <w:lang w:val="uk-UA"/>
              </w:rPr>
              <w:t>.</w:t>
            </w:r>
          </w:p>
        </w:tc>
        <w:tc>
          <w:tcPr>
            <w:tcW w:w="2511" w:type="pct"/>
            <w:gridSpan w:val="2"/>
            <w:vAlign w:val="center"/>
          </w:tcPr>
          <w:p w14:paraId="7049AA9E" w14:textId="21697A22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lang w:val="uk-UA"/>
              </w:rPr>
              <w:t xml:space="preserve">Історично-філософський студентський форум "Соборність наших душ" </w:t>
            </w:r>
          </w:p>
        </w:tc>
        <w:tc>
          <w:tcPr>
            <w:tcW w:w="1073" w:type="pct"/>
            <w:gridSpan w:val="2"/>
            <w:vAlign w:val="center"/>
          </w:tcPr>
          <w:p w14:paraId="477B06F0" w14:textId="667F2132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  <w:r w:rsidRPr="00950E58">
              <w:rPr>
                <w:lang w:val="uk-UA"/>
              </w:rPr>
              <w:t xml:space="preserve"> 2025</w:t>
            </w:r>
          </w:p>
        </w:tc>
        <w:tc>
          <w:tcPr>
            <w:tcW w:w="1034" w:type="pct"/>
            <w:vAlign w:val="center"/>
          </w:tcPr>
          <w:p w14:paraId="261DB501" w14:textId="362979DE" w:rsidR="00A07F35" w:rsidRPr="00A07F35" w:rsidRDefault="00A07F35" w:rsidP="00A07F35">
            <w:pPr>
              <w:rPr>
                <w:lang w:val="uk-UA"/>
              </w:rPr>
            </w:pPr>
            <w:r w:rsidRPr="005104B5">
              <w:rPr>
                <w:color w:val="000000"/>
                <w:lang w:val="uk-UA" w:eastAsia="uk-UA"/>
              </w:rPr>
              <w:t xml:space="preserve">Ситник Ю. В. </w:t>
            </w:r>
          </w:p>
        </w:tc>
      </w:tr>
      <w:tr w:rsidR="00A07F35" w:rsidRPr="00A07F35" w14:paraId="4302E8BF" w14:textId="77777777" w:rsidTr="001E1EE0">
        <w:tc>
          <w:tcPr>
            <w:tcW w:w="382" w:type="pct"/>
          </w:tcPr>
          <w:p w14:paraId="4071BFB7" w14:textId="70351967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950E58">
              <w:rPr>
                <w:lang w:val="uk-UA"/>
              </w:rPr>
              <w:t>.</w:t>
            </w:r>
          </w:p>
        </w:tc>
        <w:tc>
          <w:tcPr>
            <w:tcW w:w="2511" w:type="pct"/>
            <w:gridSpan w:val="2"/>
            <w:vAlign w:val="center"/>
          </w:tcPr>
          <w:p w14:paraId="66D49CF4" w14:textId="401C89DE" w:rsidR="00A07F35" w:rsidRPr="00A07F35" w:rsidRDefault="00A07F35" w:rsidP="00A07F35">
            <w:pPr>
              <w:rPr>
                <w:bCs/>
                <w:lang w:val="uk-UA"/>
              </w:rPr>
            </w:pPr>
            <w:r w:rsidRPr="00950E58">
              <w:rPr>
                <w:lang w:val="uk-UA"/>
              </w:rPr>
              <w:t>Круглий стіл: «Регіональні краєзнавчі студії (Моя мала Батьківшина: історико- культурний аспект)»</w:t>
            </w:r>
          </w:p>
        </w:tc>
        <w:tc>
          <w:tcPr>
            <w:tcW w:w="1073" w:type="pct"/>
            <w:gridSpan w:val="2"/>
            <w:vAlign w:val="center"/>
          </w:tcPr>
          <w:p w14:paraId="059635CE" w14:textId="21E1D075" w:rsidR="00A07F35" w:rsidRPr="00A07F35" w:rsidRDefault="00A07F35" w:rsidP="00A07F35">
            <w:pPr>
              <w:rPr>
                <w:lang w:val="uk-UA"/>
              </w:rPr>
            </w:pPr>
            <w:r>
              <w:rPr>
                <w:lang w:val="uk-UA"/>
              </w:rPr>
              <w:t>Грудень 2025</w:t>
            </w:r>
          </w:p>
        </w:tc>
        <w:tc>
          <w:tcPr>
            <w:tcW w:w="1034" w:type="pct"/>
            <w:vAlign w:val="center"/>
          </w:tcPr>
          <w:p w14:paraId="6E9AC84B" w14:textId="6F06E4EE" w:rsidR="00A07F35" w:rsidRPr="00A07F35" w:rsidRDefault="00A07F35" w:rsidP="00A07F35">
            <w:pPr>
              <w:rPr>
                <w:lang w:val="uk-UA"/>
              </w:rPr>
            </w:pPr>
            <w:r w:rsidRPr="00950E58">
              <w:rPr>
                <w:lang w:val="uk-UA"/>
              </w:rPr>
              <w:t xml:space="preserve">Костюк М. В. </w:t>
            </w:r>
          </w:p>
        </w:tc>
      </w:tr>
      <w:tr w:rsidR="00A07F35" w:rsidRPr="00A07F35" w14:paraId="478E45D0" w14:textId="77777777" w:rsidTr="001E1EE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9412" w14:textId="77777777" w:rsidR="00A07F35" w:rsidRPr="00A07F35" w:rsidRDefault="00A07F35" w:rsidP="00A07F35">
            <w:pPr>
              <w:rPr>
                <w:b/>
                <w:lang w:val="uk-UA"/>
              </w:rPr>
            </w:pPr>
            <w:bookmarkStart w:id="1" w:name="_Hlk146020413"/>
            <w:r w:rsidRPr="00A07F35">
              <w:rPr>
                <w:b/>
                <w:bCs/>
                <w:lang w:val="uk-UA"/>
              </w:rPr>
              <w:t>План проведення організаційно-виховних заходів кафедри української та іноземних мов</w:t>
            </w:r>
          </w:p>
        </w:tc>
        <w:bookmarkEnd w:id="1"/>
      </w:tr>
      <w:tr w:rsidR="00A07F35" w:rsidRPr="00A07F35" w14:paraId="0DFEDC05" w14:textId="77777777" w:rsidTr="001E1EE0">
        <w:tc>
          <w:tcPr>
            <w:tcW w:w="382" w:type="pct"/>
            <w:hideMark/>
          </w:tcPr>
          <w:p w14:paraId="38191D25" w14:textId="23C84374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1.</w:t>
            </w:r>
          </w:p>
        </w:tc>
        <w:tc>
          <w:tcPr>
            <w:tcW w:w="2530" w:type="pct"/>
            <w:gridSpan w:val="3"/>
            <w:vAlign w:val="center"/>
          </w:tcPr>
          <w:p w14:paraId="54D0814C" w14:textId="77777777" w:rsidR="00A07F35" w:rsidRPr="00A07F35" w:rsidRDefault="00A07F35" w:rsidP="00A07F35">
            <w:pPr>
              <w:jc w:val="both"/>
              <w:rPr>
                <w:lang w:val="uk-UA"/>
              </w:rPr>
            </w:pPr>
            <w:r w:rsidRPr="00A07F35">
              <w:t xml:space="preserve">Національно-патріотичний захід до Дня української писемності та мови </w:t>
            </w:r>
            <w:r w:rsidRPr="00A07F35">
              <w:rPr>
                <w:lang w:val="uk-UA"/>
              </w:rPr>
              <w:t>.</w:t>
            </w:r>
          </w:p>
          <w:p w14:paraId="65AB68E7" w14:textId="77777777" w:rsidR="00A07F35" w:rsidRPr="00A07F35" w:rsidRDefault="00A07F35" w:rsidP="00A07F35">
            <w:pPr>
              <w:rPr>
                <w:lang w:val="uk-UA"/>
              </w:rPr>
            </w:pPr>
          </w:p>
        </w:tc>
        <w:tc>
          <w:tcPr>
            <w:tcW w:w="1054" w:type="pct"/>
            <w:vAlign w:val="center"/>
            <w:hideMark/>
          </w:tcPr>
          <w:p w14:paraId="7BE455DC" w14:textId="5176A4C0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Жовтень</w:t>
            </w:r>
            <w:r w:rsidRPr="00A07F35">
              <w:t xml:space="preserve"> 202</w:t>
            </w:r>
            <w:r w:rsidRPr="00A07F35">
              <w:rPr>
                <w:lang w:val="uk-UA"/>
              </w:rPr>
              <w:t>5</w:t>
            </w:r>
            <w:r w:rsidRPr="00A07F35">
              <w:t xml:space="preserve"> </w:t>
            </w:r>
            <w:r w:rsidRPr="00A07F35">
              <w:rPr>
                <w:lang w:val="uk-UA"/>
              </w:rPr>
              <w:t>р.</w:t>
            </w:r>
          </w:p>
        </w:tc>
        <w:tc>
          <w:tcPr>
            <w:tcW w:w="1034" w:type="pct"/>
            <w:vAlign w:val="center"/>
            <w:hideMark/>
          </w:tcPr>
          <w:p w14:paraId="01BEC100" w14:textId="1258BF89" w:rsidR="00A07F35" w:rsidRPr="00A07F35" w:rsidRDefault="00A07F35" w:rsidP="00A07F35">
            <w:pPr>
              <w:rPr>
                <w:lang w:val="uk-UA"/>
              </w:rPr>
            </w:pPr>
            <w:r w:rsidRPr="00A07F35">
              <w:t>Мовчан Л. В., Каричковська</w:t>
            </w:r>
            <w:r w:rsidRPr="00A07F35">
              <w:rPr>
                <w:lang w:val="uk-UA"/>
              </w:rPr>
              <w:t xml:space="preserve"> </w:t>
            </w:r>
            <w:r w:rsidRPr="00A07F35">
              <w:t xml:space="preserve">С.П. </w:t>
            </w:r>
            <w:r w:rsidRPr="00A07F35">
              <w:rPr>
                <w:lang w:val="uk-UA"/>
              </w:rPr>
              <w:t xml:space="preserve"> </w:t>
            </w:r>
            <w:r w:rsidRPr="00A07F35">
              <w:t>Суліма Л. В.</w:t>
            </w:r>
          </w:p>
        </w:tc>
      </w:tr>
      <w:tr w:rsidR="00A07F35" w:rsidRPr="00A07F35" w14:paraId="17D8623B" w14:textId="77777777" w:rsidTr="001E1EE0">
        <w:tc>
          <w:tcPr>
            <w:tcW w:w="382" w:type="pct"/>
            <w:hideMark/>
          </w:tcPr>
          <w:p w14:paraId="054B5615" w14:textId="54E32E4E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2.</w:t>
            </w:r>
          </w:p>
        </w:tc>
        <w:tc>
          <w:tcPr>
            <w:tcW w:w="2530" w:type="pct"/>
            <w:gridSpan w:val="3"/>
            <w:vAlign w:val="center"/>
          </w:tcPr>
          <w:p w14:paraId="2A744738" w14:textId="77777777" w:rsidR="00A07F35" w:rsidRPr="00A07F35" w:rsidRDefault="00A07F35" w:rsidP="00A07F35">
            <w:pPr>
              <w:jc w:val="both"/>
              <w:rPr>
                <w:lang w:val="uk-UA"/>
              </w:rPr>
            </w:pPr>
            <w:r w:rsidRPr="00A07F35">
              <w:t>Урок</w:t>
            </w:r>
            <w:r w:rsidRPr="00A07F35">
              <w:rPr>
                <w:lang w:val="en-US"/>
              </w:rPr>
              <w:t xml:space="preserve"> – </w:t>
            </w:r>
            <w:r w:rsidRPr="00A07F35">
              <w:t>презентація</w:t>
            </w:r>
            <w:r w:rsidRPr="00A07F35">
              <w:rPr>
                <w:lang w:val="en-US"/>
              </w:rPr>
              <w:t xml:space="preserve"> </w:t>
            </w:r>
            <w:r w:rsidRPr="00A07F35">
              <w:t>для</w:t>
            </w:r>
            <w:r w:rsidRPr="00A07F35">
              <w:rPr>
                <w:lang w:val="en-US"/>
              </w:rPr>
              <w:t xml:space="preserve"> </w:t>
            </w:r>
            <w:r w:rsidRPr="00A07F35">
              <w:t>магістрів</w:t>
            </w:r>
            <w:r w:rsidRPr="00A07F35">
              <w:rPr>
                <w:lang w:val="en-US"/>
              </w:rPr>
              <w:t xml:space="preserve"> 1 </w:t>
            </w:r>
            <w:r w:rsidRPr="00A07F35">
              <w:t>курсу</w:t>
            </w:r>
            <w:r w:rsidRPr="00A07F35">
              <w:rPr>
                <w:lang w:val="en-US"/>
              </w:rPr>
              <w:t xml:space="preserve"> «How</w:t>
            </w:r>
            <w:r w:rsidRPr="00A07F35">
              <w:rPr>
                <w:lang w:val="uk-UA"/>
              </w:rPr>
              <w:t xml:space="preserve"> </w:t>
            </w:r>
            <w:r w:rsidRPr="00A07F35">
              <w:rPr>
                <w:lang w:val="en-US"/>
              </w:rPr>
              <w:t>to</w:t>
            </w:r>
            <w:r w:rsidRPr="00A07F35">
              <w:rPr>
                <w:lang w:val="uk-UA"/>
              </w:rPr>
              <w:t xml:space="preserve"> </w:t>
            </w:r>
            <w:r w:rsidRPr="00A07F35">
              <w:rPr>
                <w:lang w:val="en-US"/>
              </w:rPr>
              <w:t>write</w:t>
            </w:r>
            <w:r w:rsidRPr="00A07F35">
              <w:rPr>
                <w:lang w:val="uk-UA"/>
              </w:rPr>
              <w:t xml:space="preserve"> </w:t>
            </w:r>
            <w:r w:rsidRPr="00A07F35">
              <w:rPr>
                <w:lang w:val="en-US"/>
              </w:rPr>
              <w:t>and</w:t>
            </w:r>
            <w:r w:rsidRPr="00A07F35">
              <w:rPr>
                <w:lang w:val="uk-UA"/>
              </w:rPr>
              <w:t xml:space="preserve"> </w:t>
            </w:r>
            <w:r w:rsidRPr="00A07F35">
              <w:rPr>
                <w:lang w:val="en-US"/>
              </w:rPr>
              <w:t>deliver</w:t>
            </w:r>
            <w:r w:rsidRPr="00A07F35">
              <w:rPr>
                <w:lang w:val="uk-UA"/>
              </w:rPr>
              <w:t xml:space="preserve"> </w:t>
            </w:r>
            <w:r w:rsidRPr="00A07F35">
              <w:rPr>
                <w:lang w:val="en-US"/>
              </w:rPr>
              <w:t>a</w:t>
            </w:r>
            <w:r w:rsidRPr="00A07F35">
              <w:rPr>
                <w:lang w:val="uk-UA"/>
              </w:rPr>
              <w:t xml:space="preserve"> </w:t>
            </w:r>
            <w:r w:rsidRPr="00A07F35">
              <w:rPr>
                <w:lang w:val="en-US"/>
              </w:rPr>
              <w:t>report»</w:t>
            </w:r>
            <w:r w:rsidRPr="00A07F35">
              <w:rPr>
                <w:lang w:val="uk-UA"/>
              </w:rPr>
              <w:t>.</w:t>
            </w:r>
          </w:p>
          <w:p w14:paraId="3AEF5582" w14:textId="77777777" w:rsidR="00A07F35" w:rsidRPr="00A07F35" w:rsidRDefault="00A07F35" w:rsidP="00A07F35">
            <w:pPr>
              <w:rPr>
                <w:bCs/>
                <w:lang w:val="en-US"/>
              </w:rPr>
            </w:pPr>
          </w:p>
        </w:tc>
        <w:tc>
          <w:tcPr>
            <w:tcW w:w="1054" w:type="pct"/>
            <w:vAlign w:val="center"/>
            <w:hideMark/>
          </w:tcPr>
          <w:p w14:paraId="0AB02390" w14:textId="3EEA0AEE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Жовтень</w:t>
            </w:r>
            <w:r w:rsidRPr="00A07F35">
              <w:t xml:space="preserve"> 202</w:t>
            </w:r>
            <w:r w:rsidRPr="00A07F35">
              <w:rPr>
                <w:lang w:val="uk-UA"/>
              </w:rPr>
              <w:t>5 р.</w:t>
            </w:r>
          </w:p>
        </w:tc>
        <w:tc>
          <w:tcPr>
            <w:tcW w:w="1034" w:type="pct"/>
            <w:vAlign w:val="center"/>
            <w:hideMark/>
          </w:tcPr>
          <w:p w14:paraId="2250FBCB" w14:textId="523DE31F" w:rsidR="00A07F35" w:rsidRPr="00A07F35" w:rsidRDefault="00A07F35" w:rsidP="00A07F35">
            <w:pPr>
              <w:rPr>
                <w:lang w:val="uk-UA"/>
              </w:rPr>
            </w:pPr>
            <w:r w:rsidRPr="00A07F35">
              <w:t>Комісаренко Н.О.</w:t>
            </w:r>
          </w:p>
        </w:tc>
      </w:tr>
      <w:tr w:rsidR="00A07F35" w:rsidRPr="00A07F35" w14:paraId="2DC2650E" w14:textId="77777777" w:rsidTr="001E1EE0">
        <w:tc>
          <w:tcPr>
            <w:tcW w:w="382" w:type="pct"/>
            <w:hideMark/>
          </w:tcPr>
          <w:p w14:paraId="633D2FD9" w14:textId="2A516B29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3.</w:t>
            </w:r>
          </w:p>
        </w:tc>
        <w:tc>
          <w:tcPr>
            <w:tcW w:w="2530" w:type="pct"/>
            <w:gridSpan w:val="3"/>
            <w:vAlign w:val="center"/>
          </w:tcPr>
          <w:p w14:paraId="1088D2DF" w14:textId="77777777" w:rsidR="00A07F35" w:rsidRPr="00A07F35" w:rsidRDefault="00A07F35" w:rsidP="00A07F35">
            <w:r w:rsidRPr="00A07F35">
              <w:t xml:space="preserve"> Міжнародний мовно-літературний конкурс імені Тараса</w:t>
            </w:r>
            <w:r w:rsidRPr="00A07F35">
              <w:rPr>
                <w:lang w:val="uk-UA"/>
              </w:rPr>
              <w:t xml:space="preserve"> </w:t>
            </w:r>
            <w:r w:rsidRPr="00A07F35">
              <w:t>Шевченка серед студентів І-ІІ курсів.</w:t>
            </w:r>
          </w:p>
          <w:p w14:paraId="6015F0DA" w14:textId="77777777" w:rsidR="00A07F35" w:rsidRPr="00A07F35" w:rsidRDefault="00A07F35" w:rsidP="00A07F35"/>
        </w:tc>
        <w:tc>
          <w:tcPr>
            <w:tcW w:w="1054" w:type="pct"/>
            <w:vAlign w:val="center"/>
            <w:hideMark/>
          </w:tcPr>
          <w:p w14:paraId="44C5B9C1" w14:textId="02607757" w:rsidR="00A07F35" w:rsidRPr="00A07F35" w:rsidRDefault="00A07F35" w:rsidP="00A07F35">
            <w:pPr>
              <w:rPr>
                <w:lang w:val="uk-UA"/>
              </w:rPr>
            </w:pPr>
            <w:r w:rsidRPr="00A07F35">
              <w:t>Листопад 202</w:t>
            </w:r>
            <w:r w:rsidRPr="00A07F35">
              <w:rPr>
                <w:lang w:val="uk-UA"/>
              </w:rPr>
              <w:t>5</w:t>
            </w:r>
            <w:r w:rsidRPr="00A07F35">
              <w:t xml:space="preserve"> </w:t>
            </w:r>
            <w:r w:rsidRPr="00A07F35">
              <w:rPr>
                <w:lang w:val="uk-UA"/>
              </w:rPr>
              <w:t>р.</w:t>
            </w:r>
          </w:p>
        </w:tc>
        <w:tc>
          <w:tcPr>
            <w:tcW w:w="1034" w:type="pct"/>
            <w:vAlign w:val="center"/>
            <w:hideMark/>
          </w:tcPr>
          <w:p w14:paraId="707403CB" w14:textId="25ADFCAF" w:rsidR="00A07F35" w:rsidRPr="00A07F35" w:rsidRDefault="00A07F35" w:rsidP="00A07F35">
            <w:pPr>
              <w:rPr>
                <w:lang w:val="uk-UA"/>
              </w:rPr>
            </w:pPr>
            <w:r w:rsidRPr="00A07F35">
              <w:t>Мовчан Л. В., Каричковська</w:t>
            </w:r>
            <w:r w:rsidRPr="00A07F35">
              <w:rPr>
                <w:lang w:val="uk-UA"/>
              </w:rPr>
              <w:t xml:space="preserve"> </w:t>
            </w:r>
            <w:r w:rsidRPr="00A07F35">
              <w:t xml:space="preserve">С.П. </w:t>
            </w:r>
            <w:r w:rsidRPr="00A07F35">
              <w:rPr>
                <w:lang w:val="uk-UA"/>
              </w:rPr>
              <w:t xml:space="preserve"> </w:t>
            </w:r>
            <w:r w:rsidRPr="00A07F35">
              <w:t>Суліма Л. В.</w:t>
            </w:r>
          </w:p>
        </w:tc>
      </w:tr>
      <w:tr w:rsidR="00A07F35" w:rsidRPr="00A07F35" w14:paraId="0BABB44D" w14:textId="77777777" w:rsidTr="001E1EE0">
        <w:tc>
          <w:tcPr>
            <w:tcW w:w="382" w:type="pct"/>
            <w:hideMark/>
          </w:tcPr>
          <w:p w14:paraId="15AB898E" w14:textId="4CB71181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4.</w:t>
            </w:r>
          </w:p>
        </w:tc>
        <w:tc>
          <w:tcPr>
            <w:tcW w:w="2530" w:type="pct"/>
            <w:gridSpan w:val="3"/>
            <w:vAlign w:val="center"/>
          </w:tcPr>
          <w:p w14:paraId="26276C6A" w14:textId="77777777" w:rsidR="00A07F35" w:rsidRPr="00A07F35" w:rsidRDefault="00A07F35" w:rsidP="00A07F35">
            <w:r w:rsidRPr="00A07F35">
              <w:t xml:space="preserve"> Міжнародний конкурс знавців української мови імені Петра</w:t>
            </w:r>
          </w:p>
          <w:p w14:paraId="5176DD39" w14:textId="77777777" w:rsidR="00A07F35" w:rsidRPr="00A07F35" w:rsidRDefault="00A07F35" w:rsidP="00A07F35">
            <w:pPr>
              <w:jc w:val="both"/>
            </w:pPr>
            <w:r w:rsidRPr="00A07F35">
              <w:t>Яцика серед студентів І-ІІ курсів.</w:t>
            </w:r>
          </w:p>
          <w:p w14:paraId="0A014FEF" w14:textId="77777777" w:rsidR="00A07F35" w:rsidRPr="00A07F35" w:rsidRDefault="00A07F35" w:rsidP="00A07F35">
            <w:pPr>
              <w:rPr>
                <w:lang w:val="uk-UA"/>
              </w:rPr>
            </w:pPr>
          </w:p>
        </w:tc>
        <w:tc>
          <w:tcPr>
            <w:tcW w:w="1054" w:type="pct"/>
            <w:vAlign w:val="center"/>
            <w:hideMark/>
          </w:tcPr>
          <w:p w14:paraId="6F643C2B" w14:textId="396C8355" w:rsidR="00A07F35" w:rsidRPr="00A07F35" w:rsidRDefault="00A07F35" w:rsidP="00A07F35">
            <w:pPr>
              <w:rPr>
                <w:lang w:val="uk-UA"/>
              </w:rPr>
            </w:pPr>
            <w:r w:rsidRPr="00A07F35">
              <w:t>Листопад 202</w:t>
            </w:r>
            <w:r w:rsidRPr="00A07F35">
              <w:rPr>
                <w:lang w:val="uk-UA"/>
              </w:rPr>
              <w:t>5</w:t>
            </w:r>
            <w:r w:rsidRPr="00A07F35">
              <w:t xml:space="preserve"> </w:t>
            </w:r>
            <w:r w:rsidRPr="00A07F35">
              <w:rPr>
                <w:lang w:val="uk-UA"/>
              </w:rPr>
              <w:t>р.</w:t>
            </w:r>
          </w:p>
        </w:tc>
        <w:tc>
          <w:tcPr>
            <w:tcW w:w="1034" w:type="pct"/>
            <w:vAlign w:val="center"/>
            <w:hideMark/>
          </w:tcPr>
          <w:p w14:paraId="73652E3C" w14:textId="309052C8" w:rsidR="00A07F35" w:rsidRPr="00A07F35" w:rsidRDefault="00A07F35" w:rsidP="00A07F35">
            <w:pPr>
              <w:rPr>
                <w:lang w:val="uk-UA"/>
              </w:rPr>
            </w:pPr>
            <w:r w:rsidRPr="00A07F35">
              <w:t>Мовчан Л. В., Каричковська</w:t>
            </w:r>
            <w:r w:rsidRPr="00A07F35">
              <w:rPr>
                <w:lang w:val="uk-UA"/>
              </w:rPr>
              <w:t xml:space="preserve"> </w:t>
            </w:r>
            <w:r w:rsidRPr="00A07F35">
              <w:t xml:space="preserve">С.П. </w:t>
            </w:r>
            <w:r w:rsidRPr="00A07F35">
              <w:rPr>
                <w:lang w:val="uk-UA"/>
              </w:rPr>
              <w:t xml:space="preserve"> </w:t>
            </w:r>
            <w:r w:rsidRPr="00A07F35">
              <w:t>Суліма Л. В.</w:t>
            </w:r>
          </w:p>
        </w:tc>
      </w:tr>
      <w:tr w:rsidR="00A07F35" w:rsidRPr="00A07F35" w14:paraId="0A90DFC6" w14:textId="77777777" w:rsidTr="001E1EE0">
        <w:tc>
          <w:tcPr>
            <w:tcW w:w="382" w:type="pct"/>
            <w:hideMark/>
          </w:tcPr>
          <w:p w14:paraId="5530B53A" w14:textId="311EE106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5</w:t>
            </w:r>
          </w:p>
        </w:tc>
        <w:tc>
          <w:tcPr>
            <w:tcW w:w="2530" w:type="pct"/>
            <w:gridSpan w:val="3"/>
            <w:vAlign w:val="center"/>
          </w:tcPr>
          <w:p w14:paraId="08AB7D8C" w14:textId="77777777" w:rsidR="00A07F35" w:rsidRPr="00A07F35" w:rsidRDefault="00A07F35" w:rsidP="00A07F35">
            <w:pPr>
              <w:rPr>
                <w:lang w:val="en-US"/>
              </w:rPr>
            </w:pPr>
            <w:r w:rsidRPr="00A07F35">
              <w:t>Круглий стіл: «Розкажи світу про Україну»</w:t>
            </w:r>
            <w:r w:rsidRPr="00A07F35">
              <w:rPr>
                <w:lang w:val="uk-UA"/>
              </w:rPr>
              <w:t xml:space="preserve">. </w:t>
            </w:r>
            <w:r w:rsidRPr="00A07F35">
              <w:rPr>
                <w:lang w:val="en-US"/>
              </w:rPr>
              <w:t xml:space="preserve">A Brief History of Ukraine. </w:t>
            </w:r>
          </w:p>
          <w:p w14:paraId="0C9F6A4E" w14:textId="77777777" w:rsidR="00A07F35" w:rsidRPr="00A07F35" w:rsidRDefault="00A07F35" w:rsidP="00A07F35">
            <w:pPr>
              <w:rPr>
                <w:lang w:val="en-US"/>
              </w:rPr>
            </w:pPr>
          </w:p>
        </w:tc>
        <w:tc>
          <w:tcPr>
            <w:tcW w:w="1054" w:type="pct"/>
            <w:vAlign w:val="center"/>
            <w:hideMark/>
          </w:tcPr>
          <w:p w14:paraId="5ABDF060" w14:textId="236E4C09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Березень 2026</w:t>
            </w:r>
            <w:r w:rsidRPr="00A07F35">
              <w:t xml:space="preserve"> </w:t>
            </w:r>
            <w:r w:rsidRPr="00A07F35">
              <w:rPr>
                <w:lang w:val="uk-UA"/>
              </w:rPr>
              <w:t>р.</w:t>
            </w:r>
          </w:p>
        </w:tc>
        <w:tc>
          <w:tcPr>
            <w:tcW w:w="1034" w:type="pct"/>
            <w:vAlign w:val="center"/>
            <w:hideMark/>
          </w:tcPr>
          <w:p w14:paraId="43BB7C00" w14:textId="7D28465C" w:rsidR="00A07F35" w:rsidRPr="00A07F35" w:rsidRDefault="00A07F35" w:rsidP="00A07F35">
            <w:r w:rsidRPr="00A07F35">
              <w:t>Чучмій І.І.</w:t>
            </w:r>
          </w:p>
        </w:tc>
      </w:tr>
      <w:tr w:rsidR="00A07F35" w:rsidRPr="00A07F35" w14:paraId="39DA5DBB" w14:textId="77777777" w:rsidTr="001E1EE0">
        <w:trPr>
          <w:trHeight w:val="3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6540" w14:textId="27508EE4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6</w:t>
            </w:r>
          </w:p>
        </w:tc>
        <w:tc>
          <w:tcPr>
            <w:tcW w:w="2530" w:type="pct"/>
            <w:gridSpan w:val="3"/>
            <w:vAlign w:val="center"/>
          </w:tcPr>
          <w:p w14:paraId="58869426" w14:textId="77777777" w:rsidR="00A07F35" w:rsidRPr="00A07F35" w:rsidRDefault="00A07F35" w:rsidP="00A07F35">
            <w:pPr>
              <w:jc w:val="both"/>
              <w:rPr>
                <w:lang w:val="uk-UA"/>
              </w:rPr>
            </w:pPr>
            <w:r w:rsidRPr="00A07F35">
              <w:rPr>
                <w:lang w:val="uk-UA"/>
              </w:rPr>
              <w:t>Круглий стіл:  Інформаційна гігієна і умовах інформаційної війни.</w:t>
            </w:r>
          </w:p>
          <w:p w14:paraId="37A15060" w14:textId="77777777" w:rsidR="00A07F35" w:rsidRPr="00A07F35" w:rsidRDefault="00A07F35" w:rsidP="00A07F35">
            <w:pPr>
              <w:rPr>
                <w:lang w:val="uk-UA"/>
              </w:rPr>
            </w:pPr>
          </w:p>
        </w:tc>
        <w:tc>
          <w:tcPr>
            <w:tcW w:w="1054" w:type="pct"/>
            <w:vAlign w:val="center"/>
            <w:hideMark/>
          </w:tcPr>
          <w:p w14:paraId="42954F56" w14:textId="7A5B3FA5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Березень 2026</w:t>
            </w:r>
            <w:r w:rsidRPr="00A07F35">
              <w:t xml:space="preserve"> </w:t>
            </w:r>
            <w:r w:rsidRPr="00A07F35">
              <w:rPr>
                <w:lang w:val="uk-UA"/>
              </w:rPr>
              <w:t>р.</w:t>
            </w:r>
          </w:p>
        </w:tc>
        <w:tc>
          <w:tcPr>
            <w:tcW w:w="1034" w:type="pct"/>
            <w:vAlign w:val="center"/>
            <w:hideMark/>
          </w:tcPr>
          <w:p w14:paraId="7511759F" w14:textId="00AA3048" w:rsidR="00A07F35" w:rsidRPr="00A07F35" w:rsidRDefault="00A07F35" w:rsidP="00A07F35">
            <w:pPr>
              <w:rPr>
                <w:lang w:val="uk-UA"/>
              </w:rPr>
            </w:pPr>
            <w:r w:rsidRPr="00A07F35">
              <w:t>Олійник О.А.</w:t>
            </w:r>
          </w:p>
        </w:tc>
      </w:tr>
      <w:tr w:rsidR="00A07F35" w:rsidRPr="00A07F35" w14:paraId="6FFCD683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AA46" w14:textId="67B32F66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7</w:t>
            </w:r>
          </w:p>
        </w:tc>
        <w:tc>
          <w:tcPr>
            <w:tcW w:w="2530" w:type="pct"/>
            <w:gridSpan w:val="3"/>
            <w:vAlign w:val="center"/>
          </w:tcPr>
          <w:p w14:paraId="602E39D3" w14:textId="77777777" w:rsidR="00A07F35" w:rsidRPr="00A07F35" w:rsidRDefault="00A07F35" w:rsidP="00A07F35">
            <w:pPr>
              <w:jc w:val="both"/>
              <w:rPr>
                <w:color w:val="222222"/>
                <w:shd w:val="clear" w:color="auto" w:fill="FFFFFF"/>
                <w:lang w:val="uk-UA"/>
              </w:rPr>
            </w:pPr>
            <w:r w:rsidRPr="00A07F35">
              <w:t xml:space="preserve">Круглий стіл: </w:t>
            </w:r>
            <w:r w:rsidRPr="00A07F35">
              <w:rPr>
                <w:color w:val="222222"/>
                <w:shd w:val="clear" w:color="auto" w:fill="FFFFFF"/>
              </w:rPr>
              <w:t>«Культурне різноманіття. Звичаї та традиції світу» (до Міжнародного дня культури, 15 квітня 202</w:t>
            </w:r>
            <w:r w:rsidRPr="00A07F35">
              <w:rPr>
                <w:color w:val="222222"/>
                <w:shd w:val="clear" w:color="auto" w:fill="FFFFFF"/>
                <w:lang w:val="uk-UA"/>
              </w:rPr>
              <w:t>6</w:t>
            </w:r>
            <w:r w:rsidRPr="00A07F35">
              <w:rPr>
                <w:color w:val="222222"/>
                <w:shd w:val="clear" w:color="auto" w:fill="FFFFFF"/>
              </w:rPr>
              <w:t>)</w:t>
            </w:r>
            <w:r w:rsidRPr="00A07F35">
              <w:rPr>
                <w:color w:val="222222"/>
                <w:shd w:val="clear" w:color="auto" w:fill="FFFFFF"/>
                <w:lang w:val="uk-UA"/>
              </w:rPr>
              <w:t xml:space="preserve">. </w:t>
            </w:r>
          </w:p>
          <w:p w14:paraId="27478426" w14:textId="77777777" w:rsidR="00A07F35" w:rsidRPr="00A07F35" w:rsidRDefault="00A07F35" w:rsidP="00A07F35">
            <w:pPr>
              <w:rPr>
                <w:lang w:val="uk-UA"/>
              </w:rPr>
            </w:pPr>
          </w:p>
        </w:tc>
        <w:tc>
          <w:tcPr>
            <w:tcW w:w="1054" w:type="pct"/>
            <w:vAlign w:val="center"/>
            <w:hideMark/>
          </w:tcPr>
          <w:p w14:paraId="7DA57B85" w14:textId="44313600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lastRenderedPageBreak/>
              <w:t>Квітень 2026</w:t>
            </w:r>
            <w:r w:rsidRPr="00A07F35">
              <w:t xml:space="preserve"> </w:t>
            </w:r>
            <w:r w:rsidRPr="00A07F35">
              <w:rPr>
                <w:lang w:val="uk-UA"/>
              </w:rPr>
              <w:t>р.</w:t>
            </w:r>
          </w:p>
        </w:tc>
        <w:tc>
          <w:tcPr>
            <w:tcW w:w="1034" w:type="pct"/>
            <w:vAlign w:val="center"/>
            <w:hideMark/>
          </w:tcPr>
          <w:p w14:paraId="508095BA" w14:textId="7F33746C" w:rsidR="00A07F35" w:rsidRPr="00A07F35" w:rsidRDefault="00A07F35" w:rsidP="00A07F35">
            <w:pPr>
              <w:rPr>
                <w:lang w:val="uk-UA"/>
              </w:rPr>
            </w:pPr>
            <w:r w:rsidRPr="00A07F35">
              <w:t>Фернос Ю.І.</w:t>
            </w:r>
          </w:p>
        </w:tc>
      </w:tr>
      <w:tr w:rsidR="00A07F35" w:rsidRPr="00A07F35" w14:paraId="3E915335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468A" w14:textId="31A7A244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8</w:t>
            </w:r>
          </w:p>
        </w:tc>
        <w:tc>
          <w:tcPr>
            <w:tcW w:w="2530" w:type="pct"/>
            <w:gridSpan w:val="3"/>
            <w:vAlign w:val="center"/>
          </w:tcPr>
          <w:p w14:paraId="55CFFCD9" w14:textId="0708DAA8" w:rsidR="00A07F35" w:rsidRPr="00A07F35" w:rsidRDefault="00A07F35" w:rsidP="00A07F35">
            <w:pPr>
              <w:rPr>
                <w:bCs/>
                <w:lang w:val="uk-UA"/>
              </w:rPr>
            </w:pPr>
            <w:r w:rsidRPr="00A07F35">
              <w:rPr>
                <w:lang w:val="uk-UA"/>
              </w:rPr>
              <w:t>Лінгво-країнознавчий захід: «Французська весна».</w:t>
            </w:r>
          </w:p>
        </w:tc>
        <w:tc>
          <w:tcPr>
            <w:tcW w:w="1054" w:type="pct"/>
            <w:vAlign w:val="center"/>
            <w:hideMark/>
          </w:tcPr>
          <w:p w14:paraId="2723F204" w14:textId="4AF10371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Травень 2026</w:t>
            </w:r>
            <w:r w:rsidRPr="00A07F35">
              <w:t xml:space="preserve"> </w:t>
            </w:r>
            <w:r w:rsidRPr="00A07F35">
              <w:rPr>
                <w:lang w:val="uk-UA"/>
              </w:rPr>
              <w:t>р.</w:t>
            </w:r>
          </w:p>
        </w:tc>
        <w:tc>
          <w:tcPr>
            <w:tcW w:w="1034" w:type="pct"/>
            <w:vAlign w:val="center"/>
            <w:hideMark/>
          </w:tcPr>
          <w:p w14:paraId="29084D7C" w14:textId="667EA457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Лазарєв О.В.</w:t>
            </w:r>
          </w:p>
        </w:tc>
      </w:tr>
      <w:tr w:rsidR="00A07F35" w:rsidRPr="00A07F35" w14:paraId="4E4E606C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EDF" w14:textId="237387EE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9</w:t>
            </w:r>
          </w:p>
        </w:tc>
        <w:tc>
          <w:tcPr>
            <w:tcW w:w="2530" w:type="pct"/>
            <w:gridSpan w:val="3"/>
            <w:vAlign w:val="center"/>
          </w:tcPr>
          <w:p w14:paraId="32CE0AA9" w14:textId="3C0A51C6" w:rsidR="00A07F35" w:rsidRPr="00A07F35" w:rsidRDefault="00A07F35" w:rsidP="001E1EE0">
            <w:pPr>
              <w:jc w:val="both"/>
            </w:pPr>
            <w:r w:rsidRPr="00A07F35">
              <w:t>Здобутки сучасної української фразеології - як невід'ємна частина розвитку мови.</w:t>
            </w:r>
          </w:p>
        </w:tc>
        <w:tc>
          <w:tcPr>
            <w:tcW w:w="1054" w:type="pct"/>
            <w:vAlign w:val="center"/>
          </w:tcPr>
          <w:p w14:paraId="257BD3BB" w14:textId="073D7F55" w:rsidR="00A07F35" w:rsidRPr="00A07F35" w:rsidRDefault="00A07F35" w:rsidP="00A07F35">
            <w:pPr>
              <w:rPr>
                <w:lang w:val="uk-UA"/>
              </w:rPr>
            </w:pPr>
            <w:r w:rsidRPr="00A07F35">
              <w:rPr>
                <w:lang w:val="uk-UA"/>
              </w:rPr>
              <w:t>Травень 2026</w:t>
            </w:r>
            <w:r w:rsidRPr="00A07F35">
              <w:t xml:space="preserve"> </w:t>
            </w:r>
            <w:r w:rsidRPr="00A07F35">
              <w:rPr>
                <w:lang w:val="uk-UA"/>
              </w:rPr>
              <w:t>р.</w:t>
            </w:r>
          </w:p>
        </w:tc>
        <w:tc>
          <w:tcPr>
            <w:tcW w:w="1034" w:type="pct"/>
            <w:vAlign w:val="center"/>
          </w:tcPr>
          <w:p w14:paraId="1A767AB6" w14:textId="5D4A8D6F" w:rsidR="00A07F35" w:rsidRPr="00A07F35" w:rsidRDefault="00A07F35" w:rsidP="00A07F35">
            <w:r w:rsidRPr="00A07F35">
              <w:t>Бечко Я.В.</w:t>
            </w:r>
          </w:p>
        </w:tc>
      </w:tr>
      <w:tr w:rsidR="00A07F35" w:rsidRPr="00A07F35" w14:paraId="5D248B48" w14:textId="77777777" w:rsidTr="001E1EE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4D4" w14:textId="0D011FFB" w:rsidR="00A07F35" w:rsidRPr="00A07F35" w:rsidRDefault="00A07F35" w:rsidP="00A07F35">
            <w:pPr>
              <w:jc w:val="center"/>
              <w:rPr>
                <w:b/>
                <w:lang w:val="uk-UA"/>
              </w:rPr>
            </w:pPr>
            <w:bookmarkStart w:id="2" w:name="_Hlk146020394"/>
            <w:r w:rsidRPr="00A07F35">
              <w:rPr>
                <w:b/>
                <w:bCs/>
                <w:lang w:val="uk-UA"/>
              </w:rPr>
              <w:t>План проведення організаційно-виховних заходів кафедри менеджменту</w:t>
            </w:r>
            <w:bookmarkEnd w:id="2"/>
          </w:p>
        </w:tc>
      </w:tr>
      <w:tr w:rsidR="00334F4A" w:rsidRPr="00A07F35" w14:paraId="3A865140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312" w14:textId="1A36D225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22E" w14:textId="6941608B" w:rsidR="00334F4A" w:rsidRPr="00A07F35" w:rsidRDefault="00334F4A" w:rsidP="0096574E">
            <w:pPr>
              <w:rPr>
                <w:lang w:val="uk-UA"/>
              </w:rPr>
            </w:pPr>
            <w:r w:rsidRPr="00336E07">
              <w:rPr>
                <w:lang w:val="uk-UA"/>
              </w:rPr>
              <w:t>Тренінг «</w:t>
            </w:r>
            <w:r w:rsidR="0096574E">
              <w:rPr>
                <w:lang w:val="uk-UA"/>
              </w:rPr>
              <w:t>Як встигати все: тайм-менеджмент для студентів»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3FB" w14:textId="29A76CC9" w:rsidR="00334F4A" w:rsidRPr="00A07F35" w:rsidRDefault="00334F4A" w:rsidP="00334F4A">
            <w:pPr>
              <w:rPr>
                <w:lang w:val="uk-UA"/>
              </w:rPr>
            </w:pPr>
            <w:r w:rsidRPr="008B324E">
              <w:rPr>
                <w:lang w:val="uk-UA"/>
              </w:rPr>
              <w:t xml:space="preserve">Жовтень </w:t>
            </w:r>
            <w:r w:rsidR="00B76B9F">
              <w:rPr>
                <w:lang w:val="uk-UA"/>
              </w:rPr>
              <w:t>2025</w:t>
            </w:r>
            <w:r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2C9" w14:textId="6DF8614A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Загороднюк О.В.</w:t>
            </w:r>
          </w:p>
        </w:tc>
      </w:tr>
      <w:tr w:rsidR="00334F4A" w:rsidRPr="00A07F35" w14:paraId="54079FA9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1FC" w14:textId="44288984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34D" w14:textId="6CB957FB" w:rsidR="00334F4A" w:rsidRPr="00A07F35" w:rsidRDefault="00334F4A" w:rsidP="00334F4A">
            <w:pPr>
              <w:rPr>
                <w:bCs/>
                <w:lang w:val="uk-UA"/>
              </w:rPr>
            </w:pPr>
            <w:r w:rsidRPr="00336E07">
              <w:rPr>
                <w:bCs/>
                <w:color w:val="000000"/>
                <w:lang w:val="uk-UA"/>
              </w:rPr>
              <w:t>Ділова гра «Позичте гроші на бізнес»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A3F" w14:textId="39E15A9A" w:rsidR="00334F4A" w:rsidRPr="00A07F35" w:rsidRDefault="00334F4A" w:rsidP="00B76B9F">
            <w:r w:rsidRPr="00336E07">
              <w:rPr>
                <w:lang w:val="uk-UA"/>
              </w:rPr>
              <w:t>Листопад 202</w:t>
            </w:r>
            <w:r w:rsidR="00B76B9F">
              <w:rPr>
                <w:lang w:val="uk-UA"/>
              </w:rPr>
              <w:t>5</w:t>
            </w:r>
            <w:r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D498" w14:textId="17263269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Дяченко М.І.</w:t>
            </w:r>
          </w:p>
        </w:tc>
      </w:tr>
      <w:tr w:rsidR="00334F4A" w:rsidRPr="00A07F35" w14:paraId="6815F6A0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B6F" w14:textId="62307002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086" w14:textId="73959E6E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Дискусійний клуб «</w:t>
            </w:r>
            <w:r w:rsidR="00B76B9F">
              <w:rPr>
                <w:lang w:val="uk-UA"/>
              </w:rPr>
              <w:t>Менеджмент з людським обличчям: с</w:t>
            </w:r>
            <w:r w:rsidRPr="00336E07">
              <w:rPr>
                <w:lang w:val="uk-UA"/>
              </w:rPr>
              <w:t>оціальна відповідальність бізнесу та етика менеджменту сучасних підприємств»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E4B" w14:textId="2AB435E6" w:rsidR="00334F4A" w:rsidRPr="00A07F35" w:rsidRDefault="00334F4A" w:rsidP="00334F4A">
            <w:r w:rsidRPr="00336E07">
              <w:rPr>
                <w:lang w:val="uk-UA"/>
              </w:rPr>
              <w:t>Листопад 202</w:t>
            </w:r>
            <w:r w:rsidR="00B76B9F">
              <w:rPr>
                <w:lang w:val="uk-UA"/>
              </w:rPr>
              <w:t>5</w:t>
            </w:r>
            <w:r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661" w14:textId="1A55B415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Длугоборська Л.В.</w:t>
            </w:r>
          </w:p>
        </w:tc>
      </w:tr>
      <w:tr w:rsidR="00334F4A" w:rsidRPr="00A07F35" w14:paraId="3D74208A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B98" w14:textId="7745DB82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CD2C" w14:textId="64EA40B3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Ділова гра «Регіональна логістична інфраструктура»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1B7" w14:textId="795E5636" w:rsidR="00334F4A" w:rsidRPr="00A07F35" w:rsidRDefault="00B76B9F" w:rsidP="00334F4A">
            <w:r>
              <w:rPr>
                <w:lang w:val="uk-UA"/>
              </w:rPr>
              <w:t>Листопад 2025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F5B" w14:textId="4C3450D3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Клименко Л.В.</w:t>
            </w:r>
          </w:p>
        </w:tc>
      </w:tr>
      <w:tr w:rsidR="00334F4A" w:rsidRPr="00A07F35" w14:paraId="0F89A144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6BD" w14:textId="4E0301D0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2AE0" w14:textId="0E0D8EDD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Ділова гра «Хто лідер?»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186" w14:textId="1BC8AECF" w:rsidR="00334F4A" w:rsidRPr="00A07F35" w:rsidRDefault="00B76B9F" w:rsidP="00334F4A">
            <w:r>
              <w:rPr>
                <w:lang w:val="uk-UA"/>
              </w:rPr>
              <w:t>Листопад 2025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7CD4" w14:textId="459CE683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Жмуденко В.О.</w:t>
            </w:r>
          </w:p>
        </w:tc>
      </w:tr>
      <w:tr w:rsidR="00334F4A" w:rsidRPr="00A07F35" w14:paraId="620081B9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5C9" w14:textId="64695E81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FD1" w14:textId="09A8BAFA" w:rsidR="00334F4A" w:rsidRPr="00A07F35" w:rsidRDefault="00334F4A" w:rsidP="0096574E">
            <w:pPr>
              <w:rPr>
                <w:lang w:val="uk-UA"/>
              </w:rPr>
            </w:pPr>
            <w:r w:rsidRPr="00336E07">
              <w:rPr>
                <w:lang w:val="uk-UA"/>
              </w:rPr>
              <w:t>Семінар-тренінг «</w:t>
            </w:r>
            <w:r w:rsidR="0096574E">
              <w:rPr>
                <w:lang w:val="uk-UA"/>
              </w:rPr>
              <w:t>Менеджер у дії: керуй бізнесом та інвестиціями</w:t>
            </w:r>
            <w:r w:rsidRPr="00336E07">
              <w:rPr>
                <w:lang w:val="uk-UA"/>
              </w:rPr>
              <w:t>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FED" w14:textId="1694559D" w:rsidR="00334F4A" w:rsidRPr="00A07F35" w:rsidRDefault="00334F4A" w:rsidP="00334F4A">
            <w:r w:rsidRPr="00336E07">
              <w:rPr>
                <w:lang w:val="uk-UA"/>
              </w:rPr>
              <w:t>Л</w:t>
            </w:r>
            <w:r w:rsidR="00B76B9F">
              <w:rPr>
                <w:lang w:val="uk-UA"/>
              </w:rPr>
              <w:t>истопад 2025</w:t>
            </w:r>
            <w:r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3943" w14:textId="1DB810B4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Мовчанюк А.В.</w:t>
            </w:r>
          </w:p>
        </w:tc>
      </w:tr>
      <w:tr w:rsidR="00334F4A" w:rsidRPr="00A07F35" w14:paraId="4EA3BEE0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93DD" w14:textId="6AEC3674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5037" w14:textId="396589AE" w:rsidR="00334F4A" w:rsidRPr="00A07F35" w:rsidRDefault="00334F4A" w:rsidP="00334F4A">
            <w:pPr>
              <w:rPr>
                <w:bCs/>
                <w:lang w:val="uk-UA"/>
              </w:rPr>
            </w:pPr>
            <w:r w:rsidRPr="00336E07">
              <w:rPr>
                <w:bCs/>
                <w:color w:val="000000"/>
                <w:lang w:val="uk-UA"/>
              </w:rPr>
              <w:t>Рольова гра «Оцінювання персоналу»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A09" w14:textId="7771DA37" w:rsidR="00334F4A" w:rsidRPr="00A07F35" w:rsidRDefault="00B76B9F" w:rsidP="00334F4A">
            <w:r>
              <w:rPr>
                <w:lang w:val="uk-UA"/>
              </w:rPr>
              <w:t>Листопад 2025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CC2" w14:textId="7C5E387B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Кустріч Л.О.</w:t>
            </w:r>
          </w:p>
        </w:tc>
      </w:tr>
      <w:tr w:rsidR="00334F4A" w:rsidRPr="00A07F35" w14:paraId="76175FAB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6D64" w14:textId="724DD0D4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8340" w14:textId="45A9AE9C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rFonts w:eastAsia="PetersburgC"/>
                <w:lang w:val="uk-UA"/>
              </w:rPr>
              <w:t>Вебінар-тренінг: «Досвід і проблеми впровадження екологічного менеджменту в практику вітчизняних підприємств»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F3B6" w14:textId="1FF2EA19" w:rsidR="00334F4A" w:rsidRPr="00A07F35" w:rsidRDefault="00B76B9F" w:rsidP="00334F4A">
            <w:pPr>
              <w:rPr>
                <w:lang w:val="uk-UA"/>
              </w:rPr>
            </w:pPr>
            <w:r>
              <w:rPr>
                <w:lang w:val="uk-UA"/>
              </w:rPr>
              <w:t>Листопад 2025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F34" w14:textId="21392767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Пітель Н.Я.</w:t>
            </w:r>
          </w:p>
        </w:tc>
      </w:tr>
      <w:tr w:rsidR="00334F4A" w:rsidRPr="00A07F35" w14:paraId="5A1D9F19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4E5" w14:textId="0C183808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561D" w14:textId="28A95E3B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 xml:space="preserve">Конкурс презентацій бізнес-планів підприємницької діяльності 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3FD2" w14:textId="1097186B" w:rsidR="00334F4A" w:rsidRPr="00A07F35" w:rsidRDefault="00B76B9F" w:rsidP="00334F4A">
            <w:pPr>
              <w:rPr>
                <w:lang w:val="uk-UA"/>
              </w:rPr>
            </w:pPr>
            <w:r>
              <w:rPr>
                <w:lang w:val="uk-UA"/>
              </w:rPr>
              <w:t>Грудень 2025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85B" w14:textId="4015F2D7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Новак І.М.</w:t>
            </w:r>
          </w:p>
        </w:tc>
      </w:tr>
      <w:tr w:rsidR="00334F4A" w:rsidRPr="00A07F35" w14:paraId="3ED74F1C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A15" w14:textId="78361E38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5F7" w14:textId="5097A0F0" w:rsidR="00334F4A" w:rsidRPr="00A07F35" w:rsidRDefault="00B76B9F" w:rsidP="00B76B9F">
            <w:r>
              <w:rPr>
                <w:lang w:val="uk-UA"/>
              </w:rPr>
              <w:t>Круглий стіл «Хочу чи мушу? Сучасні підходи до мотивації персоналу»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2281" w14:textId="5A8A6BF7" w:rsidR="00334F4A" w:rsidRPr="00A07F35" w:rsidRDefault="00B76B9F" w:rsidP="00334F4A">
            <w:pPr>
              <w:rPr>
                <w:lang w:val="uk-UA"/>
              </w:rPr>
            </w:pPr>
            <w:r>
              <w:rPr>
                <w:lang w:val="uk-UA"/>
              </w:rPr>
              <w:t>Березень 2026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D88" w14:textId="1508379E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Длугоборська Л.В.</w:t>
            </w:r>
          </w:p>
        </w:tc>
      </w:tr>
      <w:tr w:rsidR="00334F4A" w:rsidRPr="00A07F35" w14:paraId="04824CC4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3CE" w14:textId="54C6704D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9F7C" w14:textId="774A5547" w:rsidR="00334F4A" w:rsidRPr="00A07F35" w:rsidRDefault="00334F4A" w:rsidP="00334F4A">
            <w:pPr>
              <w:rPr>
                <w:b/>
                <w:bCs/>
                <w:lang w:val="uk-UA"/>
              </w:rPr>
            </w:pPr>
            <w:r w:rsidRPr="00336E07">
              <w:rPr>
                <w:rFonts w:eastAsia="Calibri"/>
                <w:kern w:val="36"/>
                <w:lang w:val="uk-UA" w:eastAsia="uk-UA"/>
              </w:rPr>
              <w:t>Ділова гра «Державна влада та державне управління»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363B" w14:textId="6C75C97D" w:rsidR="00334F4A" w:rsidRPr="00A07F35" w:rsidRDefault="00B76B9F" w:rsidP="00334F4A">
            <w:pPr>
              <w:rPr>
                <w:lang w:val="uk-UA"/>
              </w:rPr>
            </w:pPr>
            <w:r>
              <w:rPr>
                <w:lang w:val="uk-UA"/>
              </w:rPr>
              <w:t>Березень 2026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BA2" w14:textId="68F6A985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Чукіна І.В.</w:t>
            </w:r>
          </w:p>
        </w:tc>
      </w:tr>
      <w:tr w:rsidR="00334F4A" w:rsidRPr="00A07F35" w14:paraId="3B337F91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8CC" w14:textId="47BDE383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96D" w14:textId="59D234F2" w:rsidR="00334F4A" w:rsidRPr="00A07F35" w:rsidRDefault="00334F4A" w:rsidP="00334F4A">
            <w:pPr>
              <w:rPr>
                <w:bCs/>
                <w:lang w:val="uk-UA"/>
              </w:rPr>
            </w:pPr>
            <w:r w:rsidRPr="00336E07">
              <w:rPr>
                <w:bCs/>
                <w:color w:val="000000"/>
                <w:lang w:val="uk-UA"/>
              </w:rPr>
              <w:t>Ділова гра «Ведення комерційних переговорів»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0BB" w14:textId="3C2727BE" w:rsidR="00334F4A" w:rsidRPr="00A07F35" w:rsidRDefault="00B76B9F" w:rsidP="00334F4A">
            <w:pPr>
              <w:rPr>
                <w:lang w:val="uk-UA"/>
              </w:rPr>
            </w:pPr>
            <w:r>
              <w:rPr>
                <w:lang w:val="uk-UA"/>
              </w:rPr>
              <w:t>Квітень 2026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060" w14:textId="4CA38DE9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Халахур Ю.Л.</w:t>
            </w:r>
          </w:p>
        </w:tc>
      </w:tr>
      <w:tr w:rsidR="00334F4A" w:rsidRPr="00A07F35" w14:paraId="0B38C3D2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C76" w14:textId="63F826E6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C17" w14:textId="3EA0FA90" w:rsidR="00334F4A" w:rsidRPr="00A07F35" w:rsidRDefault="00334F4A" w:rsidP="0096574E">
            <w:pPr>
              <w:rPr>
                <w:lang w:val="uk-UA"/>
              </w:rPr>
            </w:pPr>
            <w:r w:rsidRPr="00336E07">
              <w:rPr>
                <w:lang w:val="uk-UA"/>
              </w:rPr>
              <w:t>Конкурс проектів «</w:t>
            </w:r>
            <w:r w:rsidR="0096574E">
              <w:rPr>
                <w:lang w:val="uk-UA"/>
              </w:rPr>
              <w:t>Менеджер ХХІ століття: виклики та перспективи</w:t>
            </w:r>
            <w:r w:rsidRPr="00336E07">
              <w:rPr>
                <w:lang w:val="uk-UA"/>
              </w:rPr>
              <w:t>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644D" w14:textId="74991530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Т</w:t>
            </w:r>
            <w:r w:rsidR="00B76B9F">
              <w:rPr>
                <w:lang w:val="uk-UA"/>
              </w:rPr>
              <w:t>равень 2026</w:t>
            </w:r>
            <w:r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E90" w14:textId="0F1ABB33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Гоменюк М.О.</w:t>
            </w:r>
          </w:p>
        </w:tc>
      </w:tr>
      <w:tr w:rsidR="00334F4A" w:rsidRPr="00A07F35" w14:paraId="5854F780" w14:textId="77777777" w:rsidTr="001E1EE0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6AF" w14:textId="77777777" w:rsidR="00334F4A" w:rsidRPr="00334F4A" w:rsidRDefault="00334F4A" w:rsidP="00334F4A">
            <w:pPr>
              <w:pStyle w:val="ListParagraph"/>
              <w:numPr>
                <w:ilvl w:val="0"/>
                <w:numId w:val="2"/>
              </w:numPr>
              <w:ind w:left="468"/>
              <w:rPr>
                <w:lang w:val="uk-UA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0DA1" w14:textId="0F8C516C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Семінар «Регулювання соціально-трудових відносин»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9C40" w14:textId="59988671" w:rsidR="00334F4A" w:rsidRPr="00A07F35" w:rsidRDefault="00B76B9F" w:rsidP="00334F4A">
            <w:pPr>
              <w:rPr>
                <w:lang w:val="uk-UA"/>
              </w:rPr>
            </w:pPr>
            <w:r>
              <w:rPr>
                <w:lang w:val="uk-UA"/>
              </w:rPr>
              <w:t>Травень 2026</w:t>
            </w:r>
            <w:r w:rsidR="00334F4A" w:rsidRPr="00336E07">
              <w:rPr>
                <w:lang w:val="uk-UA"/>
              </w:rPr>
              <w:t xml:space="preserve"> р.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1705" w14:textId="7A5E8875" w:rsidR="00334F4A" w:rsidRPr="00A07F35" w:rsidRDefault="00334F4A" w:rsidP="00334F4A">
            <w:pPr>
              <w:rPr>
                <w:lang w:val="uk-UA"/>
              </w:rPr>
            </w:pPr>
            <w:r w:rsidRPr="00336E07">
              <w:rPr>
                <w:lang w:val="uk-UA"/>
              </w:rPr>
              <w:t>Вуйченко М.А.</w:t>
            </w:r>
          </w:p>
        </w:tc>
      </w:tr>
      <w:tr w:rsidR="00A07F35" w:rsidRPr="00A07F35" w14:paraId="36385C72" w14:textId="77777777" w:rsidTr="001E1EE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CE61" w14:textId="77777777" w:rsidR="00A07F35" w:rsidRPr="00A07F35" w:rsidRDefault="00A07F35" w:rsidP="00A07F35">
            <w:pPr>
              <w:jc w:val="center"/>
              <w:rPr>
                <w:b/>
                <w:lang w:val="uk-UA"/>
              </w:rPr>
            </w:pPr>
            <w:r w:rsidRPr="00A07F35">
              <w:rPr>
                <w:b/>
                <w:bCs/>
                <w:lang w:val="uk-UA"/>
              </w:rPr>
              <w:t>План проведення організаційно-виховних заходів кафедри туризму та готельно-ресторанної справи</w:t>
            </w:r>
          </w:p>
        </w:tc>
      </w:tr>
    </w:tbl>
    <w:tbl>
      <w:tblPr>
        <w:tblStyle w:val="TableGrid"/>
        <w:tblW w:w="5095" w:type="pct"/>
        <w:tblInd w:w="-34" w:type="dxa"/>
        <w:tblLook w:val="04A0" w:firstRow="1" w:lastRow="0" w:firstColumn="1" w:lastColumn="0" w:noHBand="0" w:noVBand="1"/>
      </w:tblPr>
      <w:tblGrid>
        <w:gridCol w:w="914"/>
        <w:gridCol w:w="4531"/>
        <w:gridCol w:w="2270"/>
        <w:gridCol w:w="2096"/>
      </w:tblGrid>
      <w:tr w:rsidR="00A07F35" w:rsidRPr="00A50A9D" w14:paraId="4D60E4F4" w14:textId="77777777" w:rsidTr="001E1EE0">
        <w:trPr>
          <w:trHeight w:val="421"/>
        </w:trPr>
        <w:tc>
          <w:tcPr>
            <w:tcW w:w="466" w:type="pct"/>
          </w:tcPr>
          <w:p w14:paraId="7B8C6281" w14:textId="77777777" w:rsidR="00A07F35" w:rsidRPr="00A50A9D" w:rsidRDefault="00A07F35" w:rsidP="009D614C">
            <w:pPr>
              <w:spacing w:after="160" w:line="259" w:lineRule="auto"/>
              <w:jc w:val="center"/>
              <w:rPr>
                <w:rFonts w:eastAsia="Calibri"/>
                <w:lang w:val="uk-UA"/>
              </w:rPr>
            </w:pPr>
            <w:r w:rsidRPr="00A50A9D">
              <w:rPr>
                <w:rFonts w:eastAsia="Calibri"/>
                <w:lang w:val="uk-UA"/>
              </w:rPr>
              <w:t>1</w:t>
            </w:r>
          </w:p>
        </w:tc>
        <w:tc>
          <w:tcPr>
            <w:tcW w:w="2309" w:type="pct"/>
          </w:tcPr>
          <w:p w14:paraId="53ABE7B9" w14:textId="77777777" w:rsidR="00A07F35" w:rsidRPr="00A50A9D" w:rsidRDefault="00A07F35" w:rsidP="009D614C">
            <w:pPr>
              <w:numPr>
                <w:ilvl w:val="0"/>
                <w:numId w:val="1"/>
              </w:numPr>
              <w:ind w:left="0"/>
              <w:jc w:val="both"/>
              <w:rPr>
                <w:rFonts w:eastAsia="Calibri"/>
                <w:lang w:val="uk-UA"/>
              </w:rPr>
            </w:pPr>
            <w:r w:rsidRPr="00A50A9D">
              <w:rPr>
                <w:rFonts w:eastAsia="Calibri"/>
                <w:lang w:val="uk-UA"/>
              </w:rPr>
              <w:t>Екскурсія по Університету: «Студентське містечко-музей під відкритим небом»</w:t>
            </w:r>
          </w:p>
        </w:tc>
        <w:tc>
          <w:tcPr>
            <w:tcW w:w="1157" w:type="pct"/>
          </w:tcPr>
          <w:p w14:paraId="04E57D9A" w14:textId="77777777" w:rsidR="00A07F35" w:rsidRPr="00A50A9D" w:rsidRDefault="00A07F35" w:rsidP="009D614C">
            <w:pPr>
              <w:spacing w:after="160" w:line="259" w:lineRule="auto"/>
              <w:jc w:val="center"/>
              <w:rPr>
                <w:rFonts w:eastAsia="Calibri"/>
                <w:lang w:val="uk-UA"/>
              </w:rPr>
            </w:pPr>
            <w:r w:rsidRPr="00A50A9D">
              <w:rPr>
                <w:rFonts w:eastAsia="Calibri"/>
                <w:lang w:val="uk-UA"/>
              </w:rPr>
              <w:t>Вересень 2025</w:t>
            </w:r>
          </w:p>
        </w:tc>
        <w:tc>
          <w:tcPr>
            <w:tcW w:w="1068" w:type="pct"/>
          </w:tcPr>
          <w:p w14:paraId="731024CE" w14:textId="77777777" w:rsidR="00A07F35" w:rsidRPr="00A50A9D" w:rsidRDefault="00A07F35" w:rsidP="009D614C">
            <w:pPr>
              <w:spacing w:after="160" w:line="259" w:lineRule="auto"/>
              <w:jc w:val="center"/>
              <w:rPr>
                <w:rFonts w:eastAsia="Calibri"/>
                <w:lang w:val="uk-UA"/>
              </w:rPr>
            </w:pPr>
            <w:r w:rsidRPr="00A50A9D">
              <w:rPr>
                <w:rFonts w:eastAsia="Calibri"/>
                <w:lang w:val="uk-UA"/>
              </w:rPr>
              <w:t>Кожухівська Р.Б.</w:t>
            </w:r>
          </w:p>
        </w:tc>
      </w:tr>
      <w:tr w:rsidR="00A07F35" w:rsidRPr="00A50A9D" w14:paraId="48EC0238" w14:textId="77777777" w:rsidTr="001E1EE0">
        <w:trPr>
          <w:trHeight w:val="541"/>
        </w:trPr>
        <w:tc>
          <w:tcPr>
            <w:tcW w:w="466" w:type="pct"/>
          </w:tcPr>
          <w:p w14:paraId="193C30B2" w14:textId="77777777" w:rsidR="00A07F35" w:rsidRPr="00A50A9D" w:rsidRDefault="00A07F35" w:rsidP="009D614C">
            <w:pPr>
              <w:spacing w:after="160" w:line="259" w:lineRule="auto"/>
              <w:jc w:val="center"/>
              <w:rPr>
                <w:rFonts w:eastAsia="Calibri"/>
                <w:lang w:val="uk-UA"/>
              </w:rPr>
            </w:pPr>
            <w:r w:rsidRPr="00A50A9D">
              <w:rPr>
                <w:rFonts w:eastAsia="Calibri"/>
                <w:lang w:val="uk-UA"/>
              </w:rPr>
              <w:t>2</w:t>
            </w:r>
          </w:p>
        </w:tc>
        <w:tc>
          <w:tcPr>
            <w:tcW w:w="2309" w:type="pct"/>
          </w:tcPr>
          <w:p w14:paraId="3524DE27" w14:textId="77777777" w:rsidR="00A07F35" w:rsidRPr="00A50A9D" w:rsidRDefault="00A07F35" w:rsidP="009D614C">
            <w:pPr>
              <w:pStyle w:val="Heading1"/>
              <w:spacing w:before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</w:pPr>
            <w:r w:rsidRPr="00A50A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Інтерактивна вікторина: «Туристичні табу»</w:t>
            </w:r>
          </w:p>
        </w:tc>
        <w:tc>
          <w:tcPr>
            <w:tcW w:w="1157" w:type="pct"/>
          </w:tcPr>
          <w:p w14:paraId="626B4E90" w14:textId="77777777" w:rsidR="00A07F35" w:rsidRPr="00A50A9D" w:rsidRDefault="00A07F35" w:rsidP="009D614C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lang w:val="uk-UA"/>
              </w:rPr>
            </w:pPr>
            <w:r w:rsidRPr="00A50A9D">
              <w:rPr>
                <w:rFonts w:eastAsia="Calibri"/>
                <w:color w:val="000000" w:themeColor="text1"/>
                <w:lang w:val="uk-UA"/>
              </w:rPr>
              <w:t>Вересень 2025</w:t>
            </w:r>
          </w:p>
        </w:tc>
        <w:tc>
          <w:tcPr>
            <w:tcW w:w="1068" w:type="pct"/>
          </w:tcPr>
          <w:p w14:paraId="49B1E6B1" w14:textId="77777777" w:rsidR="00A07F35" w:rsidRPr="00A50A9D" w:rsidRDefault="00A07F35" w:rsidP="009D614C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lang w:val="uk-UA"/>
              </w:rPr>
            </w:pPr>
            <w:r w:rsidRPr="00A50A9D">
              <w:rPr>
                <w:color w:val="000000" w:themeColor="text1"/>
                <w:lang w:val="uk-UA"/>
              </w:rPr>
              <w:t>Тимчук С.В.</w:t>
            </w:r>
          </w:p>
        </w:tc>
      </w:tr>
      <w:tr w:rsidR="00A07F35" w:rsidRPr="00A50A9D" w14:paraId="6E2FE742" w14:textId="77777777" w:rsidTr="001E1EE0">
        <w:trPr>
          <w:trHeight w:val="428"/>
        </w:trPr>
        <w:tc>
          <w:tcPr>
            <w:tcW w:w="466" w:type="pct"/>
          </w:tcPr>
          <w:p w14:paraId="211E0A18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3</w:t>
            </w:r>
          </w:p>
        </w:tc>
        <w:tc>
          <w:tcPr>
            <w:tcW w:w="2309" w:type="pct"/>
          </w:tcPr>
          <w:p w14:paraId="1875F5D7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Круглий стіл: Солодке в законі: факти та байки про «Київський торт</w:t>
            </w:r>
            <w:r>
              <w:rPr>
                <w:lang w:val="uk-UA"/>
              </w:rPr>
              <w:t>»</w:t>
            </w:r>
          </w:p>
        </w:tc>
        <w:tc>
          <w:tcPr>
            <w:tcW w:w="1157" w:type="pct"/>
          </w:tcPr>
          <w:p w14:paraId="0064F8A6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Вересень  2025</w:t>
            </w:r>
          </w:p>
        </w:tc>
        <w:tc>
          <w:tcPr>
            <w:tcW w:w="1068" w:type="pct"/>
          </w:tcPr>
          <w:p w14:paraId="3CA3ACFB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Нагернюк Д.В.</w:t>
            </w:r>
          </w:p>
        </w:tc>
      </w:tr>
      <w:tr w:rsidR="00A07F35" w:rsidRPr="00A50A9D" w14:paraId="5F83284C" w14:textId="77777777" w:rsidTr="001E1EE0">
        <w:trPr>
          <w:trHeight w:val="428"/>
        </w:trPr>
        <w:tc>
          <w:tcPr>
            <w:tcW w:w="466" w:type="pct"/>
          </w:tcPr>
          <w:p w14:paraId="3EC7C18B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4</w:t>
            </w:r>
          </w:p>
        </w:tc>
        <w:tc>
          <w:tcPr>
            <w:tcW w:w="2309" w:type="pct"/>
          </w:tcPr>
          <w:p w14:paraId="1058C100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 xml:space="preserve">Виїзне практичне заняття в готельно-ресторанному комплексі </w:t>
            </w:r>
          </w:p>
        </w:tc>
        <w:tc>
          <w:tcPr>
            <w:tcW w:w="1157" w:type="pct"/>
          </w:tcPr>
          <w:p w14:paraId="37F0C5C3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Вересень  2025</w:t>
            </w:r>
          </w:p>
        </w:tc>
        <w:tc>
          <w:tcPr>
            <w:tcW w:w="1068" w:type="pct"/>
          </w:tcPr>
          <w:p w14:paraId="2ADF9C7D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Непочатенко В.О.</w:t>
            </w:r>
          </w:p>
        </w:tc>
      </w:tr>
      <w:tr w:rsidR="00A07F35" w:rsidRPr="00A50A9D" w14:paraId="1A45556A" w14:textId="77777777" w:rsidTr="001E1EE0">
        <w:trPr>
          <w:trHeight w:val="428"/>
        </w:trPr>
        <w:tc>
          <w:tcPr>
            <w:tcW w:w="466" w:type="pct"/>
          </w:tcPr>
          <w:p w14:paraId="45ADD0FD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5</w:t>
            </w:r>
          </w:p>
        </w:tc>
        <w:tc>
          <w:tcPr>
            <w:tcW w:w="2309" w:type="pct"/>
          </w:tcPr>
          <w:p w14:paraId="38374A89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Вебінар. Поради з безпеки. Похід до лісу. ТОП 10 необхідних речей для походу</w:t>
            </w:r>
          </w:p>
        </w:tc>
        <w:tc>
          <w:tcPr>
            <w:tcW w:w="1157" w:type="pct"/>
          </w:tcPr>
          <w:p w14:paraId="3C332E54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Вересень  2025</w:t>
            </w:r>
          </w:p>
        </w:tc>
        <w:tc>
          <w:tcPr>
            <w:tcW w:w="1068" w:type="pct"/>
          </w:tcPr>
          <w:p w14:paraId="12852E13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Саковська О.М.</w:t>
            </w:r>
          </w:p>
        </w:tc>
      </w:tr>
      <w:tr w:rsidR="00A07F35" w:rsidRPr="00A50A9D" w14:paraId="0EE750E2" w14:textId="77777777" w:rsidTr="001E1EE0">
        <w:trPr>
          <w:trHeight w:val="428"/>
        </w:trPr>
        <w:tc>
          <w:tcPr>
            <w:tcW w:w="466" w:type="pct"/>
          </w:tcPr>
          <w:p w14:paraId="70EA740F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6</w:t>
            </w:r>
          </w:p>
        </w:tc>
        <w:tc>
          <w:tcPr>
            <w:tcW w:w="2309" w:type="pct"/>
          </w:tcPr>
          <w:p w14:paraId="6D735843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Туристичний похід до лісу</w:t>
            </w:r>
          </w:p>
        </w:tc>
        <w:tc>
          <w:tcPr>
            <w:tcW w:w="1157" w:type="pct"/>
          </w:tcPr>
          <w:p w14:paraId="7D0DE312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Вересень  2025</w:t>
            </w:r>
          </w:p>
        </w:tc>
        <w:tc>
          <w:tcPr>
            <w:tcW w:w="1068" w:type="pct"/>
          </w:tcPr>
          <w:p w14:paraId="18CD1690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Нагернюк Д.В., Кожухівська Р.Б., Непочатенко В.О.</w:t>
            </w:r>
          </w:p>
        </w:tc>
      </w:tr>
      <w:tr w:rsidR="00A07F35" w:rsidRPr="00A50A9D" w14:paraId="1522972B" w14:textId="77777777" w:rsidTr="001E1EE0">
        <w:trPr>
          <w:trHeight w:val="428"/>
        </w:trPr>
        <w:tc>
          <w:tcPr>
            <w:tcW w:w="466" w:type="pct"/>
          </w:tcPr>
          <w:p w14:paraId="5B1694EA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7</w:t>
            </w:r>
          </w:p>
        </w:tc>
        <w:tc>
          <w:tcPr>
            <w:tcW w:w="2309" w:type="pct"/>
          </w:tcPr>
          <w:p w14:paraId="0C5BB24C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Екскурсія «Софіївка та її таємниці»</w:t>
            </w:r>
          </w:p>
        </w:tc>
        <w:tc>
          <w:tcPr>
            <w:tcW w:w="1157" w:type="pct"/>
          </w:tcPr>
          <w:p w14:paraId="34D3C68E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Вересень  2025</w:t>
            </w:r>
          </w:p>
        </w:tc>
        <w:tc>
          <w:tcPr>
            <w:tcW w:w="1068" w:type="pct"/>
          </w:tcPr>
          <w:p w14:paraId="3B751139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Кожухівська Р.Б.</w:t>
            </w:r>
          </w:p>
        </w:tc>
      </w:tr>
      <w:tr w:rsidR="00A07F35" w:rsidRPr="00F359D7" w14:paraId="005D1D9A" w14:textId="77777777" w:rsidTr="001E1EE0">
        <w:trPr>
          <w:trHeight w:val="428"/>
        </w:trPr>
        <w:tc>
          <w:tcPr>
            <w:tcW w:w="466" w:type="pct"/>
          </w:tcPr>
          <w:p w14:paraId="6B0E0FD4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8</w:t>
            </w:r>
          </w:p>
        </w:tc>
        <w:tc>
          <w:tcPr>
            <w:tcW w:w="2309" w:type="pct"/>
          </w:tcPr>
          <w:p w14:paraId="15823599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Екскурсія в Державний історико-культурний заповідник «Трипільська культура»</w:t>
            </w:r>
          </w:p>
        </w:tc>
        <w:tc>
          <w:tcPr>
            <w:tcW w:w="1157" w:type="pct"/>
          </w:tcPr>
          <w:p w14:paraId="3F4EF28B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Жовтень  2025</w:t>
            </w:r>
          </w:p>
        </w:tc>
        <w:tc>
          <w:tcPr>
            <w:tcW w:w="1068" w:type="pct"/>
          </w:tcPr>
          <w:p w14:paraId="52BB8EAB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Кожухівська Р.Б., Нагернюк Д.В.</w:t>
            </w:r>
          </w:p>
        </w:tc>
      </w:tr>
      <w:tr w:rsidR="00A07F35" w:rsidRPr="00A50A9D" w14:paraId="6C655D17" w14:textId="77777777" w:rsidTr="001E1EE0">
        <w:trPr>
          <w:trHeight w:val="428"/>
        </w:trPr>
        <w:tc>
          <w:tcPr>
            <w:tcW w:w="466" w:type="pct"/>
          </w:tcPr>
          <w:p w14:paraId="0F454A81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lastRenderedPageBreak/>
              <w:t>9</w:t>
            </w:r>
          </w:p>
        </w:tc>
        <w:tc>
          <w:tcPr>
            <w:tcW w:w="2309" w:type="pct"/>
          </w:tcPr>
          <w:p w14:paraId="7047FB1F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До Міжнародного дня кухаря і кулінара семінар «Осіння феєрія смаку: сучасний гастрономічний тренд ресторану»</w:t>
            </w:r>
          </w:p>
        </w:tc>
        <w:tc>
          <w:tcPr>
            <w:tcW w:w="1157" w:type="pct"/>
          </w:tcPr>
          <w:p w14:paraId="1479CEAE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Жовтень 2025</w:t>
            </w:r>
          </w:p>
        </w:tc>
        <w:tc>
          <w:tcPr>
            <w:tcW w:w="1068" w:type="pct"/>
          </w:tcPr>
          <w:p w14:paraId="1FFA9CFD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Коваленко Л.Г.</w:t>
            </w:r>
          </w:p>
        </w:tc>
      </w:tr>
      <w:tr w:rsidR="00A07F35" w:rsidRPr="00A50A9D" w14:paraId="01AAA642" w14:textId="77777777" w:rsidTr="001E1EE0">
        <w:trPr>
          <w:trHeight w:val="428"/>
        </w:trPr>
        <w:tc>
          <w:tcPr>
            <w:tcW w:w="466" w:type="pct"/>
          </w:tcPr>
          <w:p w14:paraId="07B12AA1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10</w:t>
            </w:r>
          </w:p>
        </w:tc>
        <w:tc>
          <w:tcPr>
            <w:tcW w:w="2309" w:type="pct"/>
          </w:tcPr>
          <w:p w14:paraId="32BD0BED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 xml:space="preserve">Історія піци. Ознайомлення з роботою піцерії. </w:t>
            </w:r>
          </w:p>
        </w:tc>
        <w:tc>
          <w:tcPr>
            <w:tcW w:w="1157" w:type="pct"/>
          </w:tcPr>
          <w:p w14:paraId="197F47BC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Жовтень 2025</w:t>
            </w:r>
          </w:p>
        </w:tc>
        <w:tc>
          <w:tcPr>
            <w:tcW w:w="1068" w:type="pct"/>
          </w:tcPr>
          <w:p w14:paraId="42EFB975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Нагернюк Д.В.</w:t>
            </w:r>
          </w:p>
        </w:tc>
      </w:tr>
      <w:tr w:rsidR="00A07F35" w:rsidRPr="00A50A9D" w14:paraId="5D698ED7" w14:textId="77777777" w:rsidTr="001E1EE0">
        <w:trPr>
          <w:trHeight w:val="428"/>
        </w:trPr>
        <w:tc>
          <w:tcPr>
            <w:tcW w:w="466" w:type="pct"/>
          </w:tcPr>
          <w:p w14:paraId="0AB8E2E9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11</w:t>
            </w:r>
          </w:p>
        </w:tc>
        <w:tc>
          <w:tcPr>
            <w:tcW w:w="2309" w:type="pct"/>
          </w:tcPr>
          <w:p w14:paraId="71E5A936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Всеукраїнська науково-практична інтернет-конференція</w:t>
            </w:r>
            <w:r>
              <w:rPr>
                <w:lang w:val="uk-UA"/>
              </w:rPr>
              <w:t xml:space="preserve"> </w:t>
            </w:r>
            <w:r w:rsidRPr="00A50A9D">
              <w:rPr>
                <w:lang w:val="uk-UA"/>
              </w:rPr>
              <w:t>«Стратегічні перспективи туристичної та</w:t>
            </w:r>
            <w:r>
              <w:rPr>
                <w:lang w:val="uk-UA"/>
              </w:rPr>
              <w:t xml:space="preserve"> </w:t>
            </w:r>
            <w:r w:rsidRPr="00A50A9D">
              <w:rPr>
                <w:lang w:val="uk-UA"/>
              </w:rPr>
              <w:t>готельно-ресторанної індустрії в Україні:</w:t>
            </w:r>
            <w:r>
              <w:rPr>
                <w:lang w:val="uk-UA"/>
              </w:rPr>
              <w:t xml:space="preserve"> </w:t>
            </w:r>
            <w:r w:rsidRPr="00A50A9D">
              <w:rPr>
                <w:lang w:val="uk-UA"/>
              </w:rPr>
              <w:t>теорія, практика та інновації розвитку»</w:t>
            </w:r>
          </w:p>
        </w:tc>
        <w:tc>
          <w:tcPr>
            <w:tcW w:w="1157" w:type="pct"/>
          </w:tcPr>
          <w:p w14:paraId="12995FAB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Жовтень 2025</w:t>
            </w:r>
          </w:p>
        </w:tc>
        <w:tc>
          <w:tcPr>
            <w:tcW w:w="1068" w:type="pct"/>
          </w:tcPr>
          <w:p w14:paraId="20F7CC69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Петренко Н.О, Транченко Л.В.</w:t>
            </w:r>
          </w:p>
        </w:tc>
      </w:tr>
      <w:tr w:rsidR="00A07F35" w:rsidRPr="00A50A9D" w14:paraId="48DA382E" w14:textId="77777777" w:rsidTr="001E1EE0">
        <w:trPr>
          <w:trHeight w:val="428"/>
        </w:trPr>
        <w:tc>
          <w:tcPr>
            <w:tcW w:w="466" w:type="pct"/>
          </w:tcPr>
          <w:p w14:paraId="3599BEE0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12</w:t>
            </w:r>
          </w:p>
        </w:tc>
        <w:tc>
          <w:tcPr>
            <w:tcW w:w="2309" w:type="pct"/>
          </w:tcPr>
          <w:p w14:paraId="663C5903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Лекція. </w:t>
            </w:r>
            <w:r w:rsidRPr="00E243EF">
              <w:rPr>
                <w:lang w:val="uk-UA"/>
              </w:rPr>
              <w:t>ПДВ у туризмі: правила реєстрації для туроператорів і турагентів</w:t>
            </w:r>
          </w:p>
        </w:tc>
        <w:tc>
          <w:tcPr>
            <w:tcW w:w="1157" w:type="pct"/>
          </w:tcPr>
          <w:p w14:paraId="342FA66D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E243EF">
              <w:rPr>
                <w:lang w:val="uk-UA"/>
              </w:rPr>
              <w:t>Жовтень 2025</w:t>
            </w:r>
          </w:p>
        </w:tc>
        <w:tc>
          <w:tcPr>
            <w:tcW w:w="1068" w:type="pct"/>
          </w:tcPr>
          <w:p w14:paraId="23107160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Малюга Л.М.</w:t>
            </w:r>
          </w:p>
        </w:tc>
      </w:tr>
      <w:tr w:rsidR="00A07F35" w:rsidRPr="00A50A9D" w14:paraId="6FC6B913" w14:textId="77777777" w:rsidTr="001E1EE0">
        <w:trPr>
          <w:trHeight w:val="428"/>
        </w:trPr>
        <w:tc>
          <w:tcPr>
            <w:tcW w:w="466" w:type="pct"/>
          </w:tcPr>
          <w:p w14:paraId="76AA2169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13</w:t>
            </w:r>
          </w:p>
        </w:tc>
        <w:tc>
          <w:tcPr>
            <w:tcW w:w="2309" w:type="pct"/>
          </w:tcPr>
          <w:p w14:paraId="77D0BE24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 xml:space="preserve">Виїзне практичне заняття в центрі дозвілля «Позитив»                                   </w:t>
            </w:r>
          </w:p>
        </w:tc>
        <w:tc>
          <w:tcPr>
            <w:tcW w:w="1157" w:type="pct"/>
          </w:tcPr>
          <w:p w14:paraId="1E1B54CE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Жовтень 2025</w:t>
            </w:r>
          </w:p>
        </w:tc>
        <w:tc>
          <w:tcPr>
            <w:tcW w:w="1068" w:type="pct"/>
          </w:tcPr>
          <w:p w14:paraId="199121B4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Коваленко Л.Г.</w:t>
            </w:r>
          </w:p>
        </w:tc>
      </w:tr>
      <w:tr w:rsidR="00A07F35" w:rsidRPr="00A50A9D" w14:paraId="7C4D9DBC" w14:textId="77777777" w:rsidTr="001E1EE0">
        <w:trPr>
          <w:trHeight w:val="428"/>
        </w:trPr>
        <w:tc>
          <w:tcPr>
            <w:tcW w:w="466" w:type="pct"/>
          </w:tcPr>
          <w:p w14:paraId="35B70111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14</w:t>
            </w:r>
          </w:p>
        </w:tc>
        <w:tc>
          <w:tcPr>
            <w:tcW w:w="2309" w:type="pct"/>
          </w:tcPr>
          <w:p w14:paraId="48B0CA0F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Вебінар. Кращі європейські практики залучення соціальних партнерів в управління сталим туризмом для повоєнного відновлення громад та регіонів України:</w:t>
            </w:r>
          </w:p>
        </w:tc>
        <w:tc>
          <w:tcPr>
            <w:tcW w:w="1157" w:type="pct"/>
          </w:tcPr>
          <w:p w14:paraId="414475F8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Листопад 2025</w:t>
            </w:r>
          </w:p>
        </w:tc>
        <w:tc>
          <w:tcPr>
            <w:tcW w:w="1068" w:type="pct"/>
          </w:tcPr>
          <w:p w14:paraId="7A6E80BC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Саковська О.М., Петренко Н.О.</w:t>
            </w:r>
          </w:p>
        </w:tc>
      </w:tr>
      <w:tr w:rsidR="00A07F35" w:rsidRPr="00A50A9D" w14:paraId="14CF29F4" w14:textId="77777777" w:rsidTr="001E1EE0">
        <w:trPr>
          <w:trHeight w:val="710"/>
        </w:trPr>
        <w:tc>
          <w:tcPr>
            <w:tcW w:w="466" w:type="pct"/>
          </w:tcPr>
          <w:p w14:paraId="48A935CC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15</w:t>
            </w:r>
          </w:p>
        </w:tc>
        <w:tc>
          <w:tcPr>
            <w:tcW w:w="2309" w:type="pct"/>
          </w:tcPr>
          <w:p w14:paraId="1E81C0BB" w14:textId="77777777" w:rsidR="00A07F35" w:rsidRPr="00F7688B" w:rsidRDefault="00A07F35" w:rsidP="009D61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Вебінар: </w:t>
            </w:r>
            <w:r>
              <w:rPr>
                <w:lang w:val="en-US"/>
              </w:rPr>
              <w:t>GDS</w:t>
            </w:r>
            <w:r w:rsidRPr="00F7688B">
              <w:rPr>
                <w:lang w:val="uk-UA"/>
              </w:rPr>
              <w:t xml:space="preserve"> </w:t>
            </w:r>
            <w:r>
              <w:rPr>
                <w:lang w:val="en-US"/>
              </w:rPr>
              <w:t>Galileo</w:t>
            </w:r>
            <w:r w:rsidRPr="00F7688B">
              <w:rPr>
                <w:lang w:val="uk-UA"/>
              </w:rPr>
              <w:t xml:space="preserve"> </w:t>
            </w:r>
            <w:r>
              <w:rPr>
                <w:lang w:val="en-US"/>
              </w:rPr>
              <w:t>Lab</w:t>
            </w:r>
            <w:r>
              <w:rPr>
                <w:lang w:val="uk-UA"/>
              </w:rPr>
              <w:t>: практичний старт у міжнародний туризм</w:t>
            </w:r>
          </w:p>
        </w:tc>
        <w:tc>
          <w:tcPr>
            <w:tcW w:w="1157" w:type="pct"/>
          </w:tcPr>
          <w:p w14:paraId="72CB95CE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Листопад 2025</w:t>
            </w:r>
          </w:p>
        </w:tc>
        <w:tc>
          <w:tcPr>
            <w:tcW w:w="1068" w:type="pct"/>
          </w:tcPr>
          <w:p w14:paraId="073EF1CE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Тимчук С.В.</w:t>
            </w:r>
          </w:p>
        </w:tc>
      </w:tr>
      <w:tr w:rsidR="00A07F35" w:rsidRPr="00A50A9D" w14:paraId="7D33CEDA" w14:textId="77777777" w:rsidTr="001E1EE0">
        <w:trPr>
          <w:trHeight w:val="428"/>
        </w:trPr>
        <w:tc>
          <w:tcPr>
            <w:tcW w:w="466" w:type="pct"/>
          </w:tcPr>
          <w:p w14:paraId="6A893F5E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16</w:t>
            </w:r>
          </w:p>
        </w:tc>
        <w:tc>
          <w:tcPr>
            <w:tcW w:w="2309" w:type="pct"/>
          </w:tcPr>
          <w:p w14:paraId="2E50EF29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Екскурсія в Уманський краєзнавчий музей</w:t>
            </w:r>
          </w:p>
        </w:tc>
        <w:tc>
          <w:tcPr>
            <w:tcW w:w="1157" w:type="pct"/>
          </w:tcPr>
          <w:p w14:paraId="71F3D4F4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Листопад 2025</w:t>
            </w:r>
          </w:p>
        </w:tc>
        <w:tc>
          <w:tcPr>
            <w:tcW w:w="1068" w:type="pct"/>
          </w:tcPr>
          <w:p w14:paraId="323D8569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Кожухівська Р.Б.</w:t>
            </w:r>
          </w:p>
        </w:tc>
      </w:tr>
      <w:tr w:rsidR="00A07F35" w:rsidRPr="00A50A9D" w14:paraId="4EB1CB6E" w14:textId="77777777" w:rsidTr="001E1EE0">
        <w:trPr>
          <w:trHeight w:val="428"/>
        </w:trPr>
        <w:tc>
          <w:tcPr>
            <w:tcW w:w="466" w:type="pct"/>
          </w:tcPr>
          <w:p w14:paraId="47938CDD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17</w:t>
            </w:r>
          </w:p>
        </w:tc>
        <w:tc>
          <w:tcPr>
            <w:tcW w:w="2309" w:type="pct"/>
          </w:tcPr>
          <w:p w14:paraId="028FC3F2" w14:textId="77777777" w:rsidR="00A07F35" w:rsidRPr="00A50A9D" w:rsidRDefault="00A07F35" w:rsidP="009D614C">
            <w:pPr>
              <w:jc w:val="both"/>
              <w:rPr>
                <w:lang w:val="uk-UA"/>
              </w:rPr>
            </w:pPr>
            <w:r w:rsidRPr="00A50A9D">
              <w:rPr>
                <w:lang w:val="uk-UA"/>
              </w:rPr>
              <w:t>Лекція. Внутрішній туризм під час війни: стан та перспективи розвитку</w:t>
            </w:r>
          </w:p>
        </w:tc>
        <w:tc>
          <w:tcPr>
            <w:tcW w:w="1157" w:type="pct"/>
          </w:tcPr>
          <w:p w14:paraId="605CBD3B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Листопад 2025</w:t>
            </w:r>
          </w:p>
        </w:tc>
        <w:tc>
          <w:tcPr>
            <w:tcW w:w="1068" w:type="pct"/>
          </w:tcPr>
          <w:p w14:paraId="60D4619E" w14:textId="77777777" w:rsidR="00A07F35" w:rsidRPr="00A50A9D" w:rsidRDefault="00A07F35" w:rsidP="009D614C">
            <w:pPr>
              <w:jc w:val="center"/>
              <w:rPr>
                <w:lang w:val="uk-UA"/>
              </w:rPr>
            </w:pPr>
            <w:r w:rsidRPr="00A50A9D">
              <w:rPr>
                <w:lang w:val="uk-UA"/>
              </w:rPr>
              <w:t>Транченко Л.В.</w:t>
            </w:r>
          </w:p>
        </w:tc>
      </w:tr>
      <w:tr w:rsidR="00A07F35" w:rsidRPr="006800A7" w14:paraId="48DA847F" w14:textId="77777777" w:rsidTr="001E1EE0">
        <w:trPr>
          <w:trHeight w:val="573"/>
        </w:trPr>
        <w:tc>
          <w:tcPr>
            <w:tcW w:w="466" w:type="pct"/>
          </w:tcPr>
          <w:p w14:paraId="15D61D6B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18</w:t>
            </w:r>
          </w:p>
        </w:tc>
        <w:tc>
          <w:tcPr>
            <w:tcW w:w="2309" w:type="pct"/>
          </w:tcPr>
          <w:p w14:paraId="52335F45" w14:textId="77777777" w:rsidR="00A07F35" w:rsidRPr="006800A7" w:rsidRDefault="00A07F35" w:rsidP="009D614C">
            <w:pPr>
              <w:jc w:val="both"/>
              <w:rPr>
                <w:lang w:val="uk-UA"/>
              </w:rPr>
            </w:pPr>
            <w:r w:rsidRPr="006800A7">
              <w:rPr>
                <w:lang w:val="uk-UA"/>
              </w:rPr>
              <w:t>Вебінар. Святкування, традиції та обряди на Андрія</w:t>
            </w:r>
          </w:p>
        </w:tc>
        <w:tc>
          <w:tcPr>
            <w:tcW w:w="1157" w:type="pct"/>
          </w:tcPr>
          <w:p w14:paraId="17DACC43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Листопад 2025</w:t>
            </w:r>
          </w:p>
        </w:tc>
        <w:tc>
          <w:tcPr>
            <w:tcW w:w="1068" w:type="pct"/>
          </w:tcPr>
          <w:p w14:paraId="3FDAD2EC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Непочатенко В.О.</w:t>
            </w:r>
          </w:p>
        </w:tc>
      </w:tr>
      <w:tr w:rsidR="00A07F35" w:rsidRPr="006800A7" w14:paraId="7A40B1B6" w14:textId="77777777" w:rsidTr="001E1EE0">
        <w:trPr>
          <w:trHeight w:val="573"/>
        </w:trPr>
        <w:tc>
          <w:tcPr>
            <w:tcW w:w="466" w:type="pct"/>
          </w:tcPr>
          <w:p w14:paraId="0219D109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19</w:t>
            </w:r>
          </w:p>
        </w:tc>
        <w:tc>
          <w:tcPr>
            <w:tcW w:w="2309" w:type="pct"/>
          </w:tcPr>
          <w:p w14:paraId="3374F207" w14:textId="77777777" w:rsidR="00A07F35" w:rsidRPr="006800A7" w:rsidRDefault="00A07F35" w:rsidP="009D614C">
            <w:pPr>
              <w:jc w:val="both"/>
              <w:rPr>
                <w:lang w:val="uk-UA"/>
              </w:rPr>
            </w:pPr>
            <w:r w:rsidRPr="006800A7">
              <w:rPr>
                <w:bCs/>
                <w:lang w:val="uk-UA"/>
              </w:rPr>
              <w:t>Бармен-шоу до Міжнародного дня бармена «Кращий бармен»</w:t>
            </w:r>
          </w:p>
        </w:tc>
        <w:tc>
          <w:tcPr>
            <w:tcW w:w="1157" w:type="pct"/>
          </w:tcPr>
          <w:p w14:paraId="2875D362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Лютий </w:t>
            </w:r>
          </w:p>
          <w:p w14:paraId="4B3B231A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2026 р.</w:t>
            </w:r>
          </w:p>
        </w:tc>
        <w:tc>
          <w:tcPr>
            <w:tcW w:w="1068" w:type="pct"/>
          </w:tcPr>
          <w:p w14:paraId="36BE87BE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Непочатенко В.О., </w:t>
            </w:r>
          </w:p>
          <w:p w14:paraId="466A620F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Коваленко Л.Г.</w:t>
            </w:r>
          </w:p>
        </w:tc>
      </w:tr>
      <w:tr w:rsidR="00A07F35" w:rsidRPr="006800A7" w14:paraId="392FBE99" w14:textId="77777777" w:rsidTr="001E1EE0">
        <w:trPr>
          <w:trHeight w:val="573"/>
        </w:trPr>
        <w:tc>
          <w:tcPr>
            <w:tcW w:w="466" w:type="pct"/>
          </w:tcPr>
          <w:p w14:paraId="1EEE9246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20</w:t>
            </w:r>
          </w:p>
        </w:tc>
        <w:tc>
          <w:tcPr>
            <w:tcW w:w="2309" w:type="pct"/>
          </w:tcPr>
          <w:p w14:paraId="416E4459" w14:textId="77777777" w:rsidR="00A07F35" w:rsidRPr="006800A7" w:rsidRDefault="00A07F35" w:rsidP="009D614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Воркшоп. </w:t>
            </w:r>
            <w:r w:rsidRPr="006800A7">
              <w:rPr>
                <w:bCs/>
                <w:lang w:val="uk-UA"/>
              </w:rPr>
              <w:t>Кулінарія, як мистецтво</w:t>
            </w:r>
          </w:p>
        </w:tc>
        <w:tc>
          <w:tcPr>
            <w:tcW w:w="1157" w:type="pct"/>
          </w:tcPr>
          <w:p w14:paraId="3E40D7A9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Березень</w:t>
            </w:r>
          </w:p>
          <w:p w14:paraId="589E3341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2026 р.</w:t>
            </w:r>
          </w:p>
        </w:tc>
        <w:tc>
          <w:tcPr>
            <w:tcW w:w="1068" w:type="pct"/>
          </w:tcPr>
          <w:p w14:paraId="48211BAE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Коваленко Л.Г.</w:t>
            </w:r>
          </w:p>
        </w:tc>
      </w:tr>
      <w:tr w:rsidR="00A07F35" w:rsidRPr="006800A7" w14:paraId="7515CAF7" w14:textId="77777777" w:rsidTr="001E1EE0">
        <w:trPr>
          <w:trHeight w:val="573"/>
        </w:trPr>
        <w:tc>
          <w:tcPr>
            <w:tcW w:w="466" w:type="pct"/>
          </w:tcPr>
          <w:p w14:paraId="77AFCBFF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21</w:t>
            </w:r>
          </w:p>
        </w:tc>
        <w:tc>
          <w:tcPr>
            <w:tcW w:w="2309" w:type="pct"/>
          </w:tcPr>
          <w:p w14:paraId="2E31DC5D" w14:textId="77777777" w:rsidR="00A07F35" w:rsidRPr="006800A7" w:rsidRDefault="00A07F35" w:rsidP="009D614C">
            <w:pPr>
              <w:jc w:val="both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Майстер-клас з приготування сніданків</w:t>
            </w:r>
          </w:p>
        </w:tc>
        <w:tc>
          <w:tcPr>
            <w:tcW w:w="1157" w:type="pct"/>
          </w:tcPr>
          <w:p w14:paraId="49DFB6D3" w14:textId="77777777" w:rsidR="00A07F35" w:rsidRPr="006800A7" w:rsidRDefault="00A07F35" w:rsidP="009D614C">
            <w:pPr>
              <w:jc w:val="center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Березень</w:t>
            </w:r>
          </w:p>
          <w:p w14:paraId="26758ABB" w14:textId="77777777" w:rsidR="00A07F35" w:rsidRPr="006800A7" w:rsidRDefault="00A07F35" w:rsidP="009D614C">
            <w:pPr>
              <w:jc w:val="center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2026 р.</w:t>
            </w:r>
          </w:p>
        </w:tc>
        <w:tc>
          <w:tcPr>
            <w:tcW w:w="1068" w:type="pct"/>
          </w:tcPr>
          <w:p w14:paraId="0657E5C1" w14:textId="77777777" w:rsidR="00A07F35" w:rsidRPr="006800A7" w:rsidRDefault="00A07F35" w:rsidP="009D614C">
            <w:pPr>
              <w:jc w:val="center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Нагернюк Д.В.</w:t>
            </w:r>
          </w:p>
        </w:tc>
      </w:tr>
      <w:tr w:rsidR="00A07F35" w:rsidRPr="006800A7" w14:paraId="7861ACFC" w14:textId="77777777" w:rsidTr="001E1EE0">
        <w:trPr>
          <w:trHeight w:val="573"/>
        </w:trPr>
        <w:tc>
          <w:tcPr>
            <w:tcW w:w="466" w:type="pct"/>
          </w:tcPr>
          <w:p w14:paraId="60186C3A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22</w:t>
            </w:r>
          </w:p>
        </w:tc>
        <w:tc>
          <w:tcPr>
            <w:tcW w:w="2309" w:type="pct"/>
          </w:tcPr>
          <w:p w14:paraId="23FCC8B6" w14:textId="77777777" w:rsidR="00A07F35" w:rsidRPr="006800A7" w:rsidRDefault="00A07F35" w:rsidP="009D614C">
            <w:pPr>
              <w:jc w:val="both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Міжнародна науково-практична</w:t>
            </w:r>
          </w:p>
          <w:p w14:paraId="33ACA737" w14:textId="77777777" w:rsidR="00A07F35" w:rsidRPr="006800A7" w:rsidRDefault="00A07F35" w:rsidP="009D614C">
            <w:pPr>
              <w:jc w:val="both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конференція «Теорія, практика та</w:t>
            </w:r>
          </w:p>
          <w:p w14:paraId="0197AC32" w14:textId="77777777" w:rsidR="00A07F35" w:rsidRPr="006800A7" w:rsidRDefault="00A07F35" w:rsidP="009D614C">
            <w:pPr>
              <w:jc w:val="both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інновації розвитку туристичної і</w:t>
            </w:r>
          </w:p>
          <w:p w14:paraId="32B5AB05" w14:textId="77777777" w:rsidR="00A07F35" w:rsidRPr="006800A7" w:rsidRDefault="00A07F35" w:rsidP="009D614C">
            <w:pPr>
              <w:jc w:val="both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готельно-ресторанної індустрії»</w:t>
            </w:r>
          </w:p>
        </w:tc>
        <w:tc>
          <w:tcPr>
            <w:tcW w:w="1157" w:type="pct"/>
          </w:tcPr>
          <w:p w14:paraId="7E6EA2C6" w14:textId="77777777" w:rsidR="00A07F35" w:rsidRPr="006800A7" w:rsidRDefault="00A07F35" w:rsidP="009D614C">
            <w:pPr>
              <w:jc w:val="center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 xml:space="preserve">Травень </w:t>
            </w:r>
          </w:p>
          <w:p w14:paraId="756787F7" w14:textId="77777777" w:rsidR="00A07F35" w:rsidRPr="006800A7" w:rsidRDefault="00A07F35" w:rsidP="009D614C">
            <w:pPr>
              <w:jc w:val="center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2026 р.</w:t>
            </w:r>
          </w:p>
          <w:p w14:paraId="1FD804E5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</w:p>
        </w:tc>
        <w:tc>
          <w:tcPr>
            <w:tcW w:w="1068" w:type="pct"/>
          </w:tcPr>
          <w:p w14:paraId="3D4089E7" w14:textId="77777777" w:rsidR="00A07F35" w:rsidRPr="006800A7" w:rsidRDefault="00A07F35" w:rsidP="009D614C">
            <w:pPr>
              <w:jc w:val="center"/>
              <w:rPr>
                <w:bCs/>
                <w:lang w:val="uk-UA"/>
              </w:rPr>
            </w:pPr>
            <w:r w:rsidRPr="006800A7">
              <w:rPr>
                <w:bCs/>
                <w:lang w:val="uk-UA"/>
              </w:rPr>
              <w:t>Транченко Л.В.,</w:t>
            </w:r>
          </w:p>
          <w:p w14:paraId="6FF72C0C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bCs/>
                <w:lang w:val="uk-UA"/>
              </w:rPr>
              <w:t>Петренко Н.О.</w:t>
            </w:r>
          </w:p>
        </w:tc>
      </w:tr>
      <w:tr w:rsidR="00A07F35" w:rsidRPr="00F359D7" w14:paraId="2265210F" w14:textId="77777777" w:rsidTr="001E1EE0">
        <w:trPr>
          <w:trHeight w:val="573"/>
        </w:trPr>
        <w:tc>
          <w:tcPr>
            <w:tcW w:w="466" w:type="pct"/>
          </w:tcPr>
          <w:p w14:paraId="56363DA6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23</w:t>
            </w:r>
          </w:p>
        </w:tc>
        <w:tc>
          <w:tcPr>
            <w:tcW w:w="2309" w:type="pct"/>
          </w:tcPr>
          <w:p w14:paraId="79E7FE1D" w14:textId="77777777" w:rsidR="00A07F35" w:rsidRPr="006800A7" w:rsidRDefault="00A07F35" w:rsidP="009D614C">
            <w:pPr>
              <w:jc w:val="both"/>
              <w:rPr>
                <w:lang w:val="uk-UA"/>
              </w:rPr>
            </w:pPr>
            <w:r w:rsidRPr="006800A7">
              <w:rPr>
                <w:bCs/>
                <w:lang w:val="uk-UA"/>
              </w:rPr>
              <w:t>Конкурс студентських робіт «Туристичні перлини України»</w:t>
            </w:r>
          </w:p>
        </w:tc>
        <w:tc>
          <w:tcPr>
            <w:tcW w:w="1157" w:type="pct"/>
          </w:tcPr>
          <w:p w14:paraId="540CA58E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Травень </w:t>
            </w:r>
          </w:p>
          <w:p w14:paraId="04381EB8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2026 р.</w:t>
            </w:r>
          </w:p>
        </w:tc>
        <w:tc>
          <w:tcPr>
            <w:tcW w:w="1068" w:type="pct"/>
          </w:tcPr>
          <w:p w14:paraId="77FF1C0F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Кожухівська Р.Б., </w:t>
            </w:r>
          </w:p>
          <w:p w14:paraId="10E45387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Саковська О.М. </w:t>
            </w:r>
          </w:p>
        </w:tc>
      </w:tr>
      <w:tr w:rsidR="00A07F35" w:rsidRPr="006800A7" w14:paraId="3A527DAC" w14:textId="77777777" w:rsidTr="001E1EE0">
        <w:trPr>
          <w:trHeight w:val="479"/>
        </w:trPr>
        <w:tc>
          <w:tcPr>
            <w:tcW w:w="466" w:type="pct"/>
          </w:tcPr>
          <w:p w14:paraId="1CB20D13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24</w:t>
            </w:r>
          </w:p>
        </w:tc>
        <w:tc>
          <w:tcPr>
            <w:tcW w:w="2309" w:type="pct"/>
          </w:tcPr>
          <w:p w14:paraId="75AC5675" w14:textId="77777777" w:rsidR="00A07F35" w:rsidRPr="006800A7" w:rsidRDefault="00A07F35" w:rsidP="009D614C">
            <w:pPr>
              <w:jc w:val="both"/>
              <w:rPr>
                <w:lang w:val="uk-UA"/>
              </w:rPr>
            </w:pPr>
            <w:r w:rsidRPr="006800A7">
              <w:rPr>
                <w:bCs/>
                <w:lang w:val="uk-UA"/>
              </w:rPr>
              <w:t>Відвідування картинної галереї</w:t>
            </w:r>
          </w:p>
        </w:tc>
        <w:tc>
          <w:tcPr>
            <w:tcW w:w="1157" w:type="pct"/>
          </w:tcPr>
          <w:p w14:paraId="4864F241" w14:textId="3EE9AAF7" w:rsidR="00A07F35" w:rsidRPr="006800A7" w:rsidRDefault="00A07F35" w:rsidP="001E1EE0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Травень 2026 р.</w:t>
            </w:r>
          </w:p>
        </w:tc>
        <w:tc>
          <w:tcPr>
            <w:tcW w:w="1068" w:type="pct"/>
          </w:tcPr>
          <w:p w14:paraId="63AE8C8A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Малюга Л.М.</w:t>
            </w:r>
          </w:p>
        </w:tc>
      </w:tr>
      <w:tr w:rsidR="00A07F35" w:rsidRPr="006800A7" w14:paraId="1443908B" w14:textId="77777777" w:rsidTr="001E1EE0">
        <w:trPr>
          <w:trHeight w:val="573"/>
        </w:trPr>
        <w:tc>
          <w:tcPr>
            <w:tcW w:w="466" w:type="pct"/>
          </w:tcPr>
          <w:p w14:paraId="09AC0CC6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26</w:t>
            </w:r>
          </w:p>
        </w:tc>
        <w:tc>
          <w:tcPr>
            <w:tcW w:w="2309" w:type="pct"/>
          </w:tcPr>
          <w:p w14:paraId="2872C0E1" w14:textId="77777777" w:rsidR="00A07F35" w:rsidRPr="006800A7" w:rsidRDefault="00A07F35" w:rsidP="009D614C">
            <w:pPr>
              <w:jc w:val="both"/>
              <w:rPr>
                <w:lang w:val="uk-UA"/>
              </w:rPr>
            </w:pPr>
            <w:r w:rsidRPr="006800A7">
              <w:rPr>
                <w:color w:val="080809"/>
                <w:shd w:val="clear" w:color="auto" w:fill="FFFFFF"/>
                <w:lang w:val="uk-UA"/>
              </w:rPr>
              <w:t>Круглий стіл на тему: «Ринок готельно-ресторанних послуг м. Умань в умовах війни»</w:t>
            </w:r>
          </w:p>
        </w:tc>
        <w:tc>
          <w:tcPr>
            <w:tcW w:w="1157" w:type="pct"/>
          </w:tcPr>
          <w:p w14:paraId="555E2D03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Червень </w:t>
            </w:r>
          </w:p>
          <w:p w14:paraId="18F1AB8D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2026 р.  </w:t>
            </w:r>
          </w:p>
        </w:tc>
        <w:tc>
          <w:tcPr>
            <w:tcW w:w="1068" w:type="pct"/>
          </w:tcPr>
          <w:p w14:paraId="0A4F0370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Нагернюк Д.В.</w:t>
            </w:r>
          </w:p>
        </w:tc>
      </w:tr>
      <w:tr w:rsidR="00A07F35" w:rsidRPr="006800A7" w14:paraId="2D92E259" w14:textId="77777777" w:rsidTr="001E1EE0">
        <w:trPr>
          <w:trHeight w:val="573"/>
        </w:trPr>
        <w:tc>
          <w:tcPr>
            <w:tcW w:w="466" w:type="pct"/>
          </w:tcPr>
          <w:p w14:paraId="7F0CE874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27</w:t>
            </w:r>
          </w:p>
        </w:tc>
        <w:tc>
          <w:tcPr>
            <w:tcW w:w="2309" w:type="pct"/>
          </w:tcPr>
          <w:p w14:paraId="2D3EA0AE" w14:textId="77777777" w:rsidR="00A07F35" w:rsidRPr="006800A7" w:rsidRDefault="00A07F35" w:rsidP="009D614C">
            <w:pPr>
              <w:jc w:val="both"/>
              <w:rPr>
                <w:lang w:val="uk-UA"/>
              </w:rPr>
            </w:pPr>
            <w:r w:rsidRPr="006800A7">
              <w:rPr>
                <w:bCs/>
                <w:lang w:val="uk-UA"/>
              </w:rPr>
              <w:t>До Міжнародного дня друзів онлайн-семінар «Про дружбу та спілкування»</w:t>
            </w:r>
          </w:p>
        </w:tc>
        <w:tc>
          <w:tcPr>
            <w:tcW w:w="1157" w:type="pct"/>
          </w:tcPr>
          <w:p w14:paraId="56A6F479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Червень </w:t>
            </w:r>
          </w:p>
          <w:p w14:paraId="5DFDA7D0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 xml:space="preserve">2026 р.  </w:t>
            </w:r>
          </w:p>
        </w:tc>
        <w:tc>
          <w:tcPr>
            <w:tcW w:w="1068" w:type="pct"/>
          </w:tcPr>
          <w:p w14:paraId="671BB8F1" w14:textId="77777777" w:rsidR="00A07F35" w:rsidRPr="006800A7" w:rsidRDefault="00A07F35" w:rsidP="009D614C">
            <w:pPr>
              <w:jc w:val="center"/>
              <w:rPr>
                <w:lang w:val="uk-UA"/>
              </w:rPr>
            </w:pPr>
            <w:r w:rsidRPr="006800A7">
              <w:rPr>
                <w:lang w:val="uk-UA"/>
              </w:rPr>
              <w:t>Непочатенко В.О.</w:t>
            </w:r>
          </w:p>
        </w:tc>
      </w:tr>
    </w:tbl>
    <w:p w14:paraId="187CB024" w14:textId="72B9A254" w:rsidR="00A07F35" w:rsidRPr="00A07F35" w:rsidRDefault="00A07F35" w:rsidP="00A07F35">
      <w:pPr>
        <w:rPr>
          <w:lang w:val="uk-UA"/>
        </w:rPr>
      </w:pPr>
    </w:p>
    <w:p w14:paraId="027E0F27" w14:textId="77777777" w:rsidR="00A07F35" w:rsidRPr="00A07F35" w:rsidRDefault="00A07F35" w:rsidP="00A07F35">
      <w:pPr>
        <w:rPr>
          <w:lang w:val="uk-UA"/>
        </w:rPr>
      </w:pPr>
      <w:r w:rsidRPr="00A07F35">
        <w:rPr>
          <w:lang w:val="uk-UA"/>
        </w:rPr>
        <w:t>Декан факультету менеджменту                                                             Інна НОВАК</w:t>
      </w:r>
    </w:p>
    <w:p w14:paraId="3917F5E1" w14:textId="77777777" w:rsidR="00A07F35" w:rsidRPr="00A07F35" w:rsidRDefault="00A07F35" w:rsidP="00A07F35">
      <w:pPr>
        <w:rPr>
          <w:lang w:val="uk-UA"/>
        </w:rPr>
      </w:pPr>
    </w:p>
    <w:p w14:paraId="674080BF" w14:textId="77777777" w:rsidR="00A07F35" w:rsidRPr="00A07F35" w:rsidRDefault="00A07F35" w:rsidP="00A07F35">
      <w:pPr>
        <w:rPr>
          <w:lang w:val="uk-UA"/>
        </w:rPr>
      </w:pPr>
    </w:p>
    <w:p w14:paraId="3097FF39" w14:textId="77777777" w:rsidR="00A07F35" w:rsidRPr="00A07F35" w:rsidRDefault="00A07F35" w:rsidP="00A07F35">
      <w:pPr>
        <w:rPr>
          <w:lang w:val="uk-UA"/>
        </w:rPr>
      </w:pPr>
      <w:r w:rsidRPr="00A07F35">
        <w:rPr>
          <w:lang w:val="uk-UA"/>
        </w:rPr>
        <w:t>Заступник декана з організаційно-виховної</w:t>
      </w:r>
    </w:p>
    <w:p w14:paraId="0E63C37B" w14:textId="76A68AC0" w:rsidR="00A07F35" w:rsidRPr="004524F6" w:rsidRDefault="00A07F35" w:rsidP="001E1EE0">
      <w:pPr>
        <w:rPr>
          <w:lang w:val="uk-UA"/>
        </w:rPr>
      </w:pPr>
      <w:r w:rsidRPr="00A07F35">
        <w:rPr>
          <w:lang w:val="uk-UA"/>
        </w:rPr>
        <w:t>роботи                                                                                     Оксана ЗАГОРОДНЮК</w:t>
      </w:r>
    </w:p>
    <w:sectPr w:rsidR="00A07F35" w:rsidRPr="004524F6" w:rsidSect="00F359D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etersburgC">
    <w:altName w:val="Yu Gothic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11821"/>
    <w:multiLevelType w:val="hybridMultilevel"/>
    <w:tmpl w:val="E1446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42E67"/>
    <w:multiLevelType w:val="multilevel"/>
    <w:tmpl w:val="DD7C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481503">
    <w:abstractNumId w:val="1"/>
  </w:num>
  <w:num w:numId="2" w16cid:durableId="40094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3D"/>
    <w:rsid w:val="00100D3D"/>
    <w:rsid w:val="001E1EE0"/>
    <w:rsid w:val="00334F4A"/>
    <w:rsid w:val="004524F6"/>
    <w:rsid w:val="005E6C1E"/>
    <w:rsid w:val="0096574E"/>
    <w:rsid w:val="00A07F35"/>
    <w:rsid w:val="00B04B35"/>
    <w:rsid w:val="00B50E02"/>
    <w:rsid w:val="00B76B9F"/>
    <w:rsid w:val="00D24D30"/>
    <w:rsid w:val="00F3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60C0F"/>
  <w15:chartTrackingRefBased/>
  <w15:docId w15:val="{A9381B1C-7123-4A3A-A9E1-5BB58D8F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F6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07F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07F35"/>
    <w:rPr>
      <w:rFonts w:asciiTheme="majorHAnsi" w:eastAsiaTheme="majorEastAsia" w:hAnsiTheme="majorHAnsi" w:cstheme="majorBidi"/>
      <w:b/>
      <w:bCs/>
      <w:color w:val="2F5496" w:themeColor="accent1" w:themeShade="BF"/>
      <w:lang w:val="ru-RU"/>
    </w:rPr>
  </w:style>
  <w:style w:type="paragraph" w:styleId="ListParagraph">
    <w:name w:val="List Paragraph"/>
    <w:basedOn w:val="Normal"/>
    <w:uiPriority w:val="34"/>
    <w:qFormat/>
    <w:rsid w:val="00334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Крістіна Сухецька</cp:lastModifiedBy>
  <cp:revision>4</cp:revision>
  <dcterms:created xsi:type="dcterms:W3CDTF">2025-09-08T20:16:00Z</dcterms:created>
  <dcterms:modified xsi:type="dcterms:W3CDTF">2025-09-11T07:38:00Z</dcterms:modified>
</cp:coreProperties>
</file>